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5A7F6" w14:textId="317B1711" w:rsidR="00D86424" w:rsidRDefault="00D86424" w:rsidP="00390FE6">
      <w:pPr>
        <w:spacing w:line="360" w:lineRule="auto"/>
        <w:jc w:val="left"/>
        <w:rPr>
          <w:rFonts w:asciiTheme="majorHAnsi" w:hAnsiTheme="majorHAnsi" w:cstheme="majorHAnsi"/>
          <w:b/>
          <w:bCs/>
          <w:szCs w:val="22"/>
        </w:rPr>
      </w:pPr>
      <w:r>
        <w:rPr>
          <w:rFonts w:asciiTheme="majorHAnsi" w:hAnsiTheme="majorHAnsi" w:cstheme="majorHAnsi"/>
          <w:b/>
          <w:bCs/>
          <w:noProof/>
          <w:szCs w:val="22"/>
        </w:rPr>
        <w:drawing>
          <wp:inline distT="0" distB="0" distL="0" distR="0" wp14:anchorId="36528674" wp14:editId="705985D0">
            <wp:extent cx="5305519" cy="2361985"/>
            <wp:effectExtent l="0" t="0" r="0" b="635"/>
            <wp:docPr id="4565626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562680" name="Grafi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2" b="10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519" cy="236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C80D6A" w14:textId="77777777" w:rsidR="007E26D4" w:rsidRPr="00FE1F71" w:rsidRDefault="007E26D4" w:rsidP="007E26D4">
      <w:pPr>
        <w:spacing w:line="360" w:lineRule="auto"/>
        <w:jc w:val="left"/>
        <w:rPr>
          <w:rFonts w:asciiTheme="majorHAnsi" w:hAnsiTheme="majorHAnsi" w:cstheme="majorHAnsi"/>
          <w:b/>
          <w:bCs/>
          <w:szCs w:val="22"/>
          <w:lang w:val="it-IT"/>
        </w:rPr>
      </w:pPr>
      <w:r w:rsidRPr="00FE1F71">
        <w:rPr>
          <w:rFonts w:asciiTheme="majorHAnsi" w:hAnsiTheme="majorHAnsi" w:cstheme="majorHAnsi"/>
          <w:b/>
          <w:bCs/>
          <w:szCs w:val="22"/>
          <w:lang w:val="it-IT"/>
        </w:rPr>
        <w:t xml:space="preserve">NOVITÀ in </w:t>
      </w:r>
      <w:proofErr w:type="spellStart"/>
      <w:r w:rsidRPr="00FE1F71">
        <w:rPr>
          <w:rFonts w:asciiTheme="majorHAnsi" w:hAnsiTheme="majorHAnsi" w:cstheme="majorHAnsi"/>
          <w:b/>
          <w:bCs/>
          <w:szCs w:val="22"/>
          <w:lang w:val="it-IT"/>
        </w:rPr>
        <w:t>iX</w:t>
      </w:r>
      <w:proofErr w:type="spellEnd"/>
      <w:r w:rsidRPr="00FE1F71">
        <w:rPr>
          <w:rFonts w:asciiTheme="majorHAnsi" w:hAnsiTheme="majorHAnsi" w:cstheme="majorHAnsi"/>
          <w:b/>
          <w:bCs/>
          <w:szCs w:val="22"/>
          <w:lang w:val="it-IT"/>
        </w:rPr>
        <w:t xml:space="preserve"> 2025: </w:t>
      </w:r>
      <w:proofErr w:type="spellStart"/>
      <w:r w:rsidRPr="00FE1F71">
        <w:rPr>
          <w:rFonts w:asciiTheme="majorHAnsi" w:hAnsiTheme="majorHAnsi" w:cstheme="majorHAnsi"/>
          <w:b/>
          <w:bCs/>
          <w:szCs w:val="22"/>
          <w:lang w:val="it-IT"/>
        </w:rPr>
        <w:t>iX</w:t>
      </w:r>
      <w:proofErr w:type="spellEnd"/>
      <w:r w:rsidRPr="00FE1F71">
        <w:rPr>
          <w:rFonts w:asciiTheme="majorHAnsi" w:hAnsiTheme="majorHAnsi" w:cstheme="majorHAnsi"/>
          <w:b/>
          <w:bCs/>
          <w:szCs w:val="22"/>
          <w:lang w:val="it-IT"/>
        </w:rPr>
        <w:t xml:space="preserve"> Render AI – trasforma i progetti 3D in immagini di alta qualità</w:t>
      </w:r>
    </w:p>
    <w:p w14:paraId="2BB75521" w14:textId="77777777" w:rsidR="007E26D4" w:rsidRPr="00064386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3349A09D" w14:textId="79E2F3A3" w:rsidR="007E26D4" w:rsidRPr="00064386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 w:rsidRPr="00064386">
        <w:rPr>
          <w:rFonts w:asciiTheme="majorHAnsi" w:hAnsiTheme="majorHAnsi" w:cstheme="majorHAnsi"/>
          <w:szCs w:val="22"/>
          <w:lang w:val="it-IT"/>
        </w:rPr>
        <w:t xml:space="preserve">Con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2025,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imos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AG presenta l'ultima generazione della sua soluzione software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Interio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>, con numerosi miglioramenti</w:t>
      </w:r>
      <w:r w:rsidR="00705840">
        <w:rPr>
          <w:rFonts w:asciiTheme="majorHAnsi" w:hAnsiTheme="majorHAnsi" w:cstheme="majorHAnsi"/>
          <w:szCs w:val="22"/>
          <w:lang w:val="it-IT"/>
        </w:rPr>
        <w:t xml:space="preserve"> a livello</w:t>
      </w:r>
      <w:r w:rsidRPr="00064386">
        <w:rPr>
          <w:rFonts w:asciiTheme="majorHAnsi" w:hAnsiTheme="majorHAnsi" w:cstheme="majorHAnsi"/>
          <w:szCs w:val="22"/>
          <w:lang w:val="it-IT"/>
        </w:rPr>
        <w:t xml:space="preserve"> funzional</w:t>
      </w:r>
      <w:r w:rsidR="00705840">
        <w:rPr>
          <w:rFonts w:asciiTheme="majorHAnsi" w:hAnsiTheme="majorHAnsi" w:cstheme="majorHAnsi"/>
          <w:szCs w:val="22"/>
          <w:lang w:val="it-IT"/>
        </w:rPr>
        <w:t>e</w:t>
      </w:r>
      <w:r w:rsidRPr="00064386">
        <w:rPr>
          <w:rFonts w:asciiTheme="majorHAnsi" w:hAnsiTheme="majorHAnsi" w:cstheme="majorHAnsi"/>
          <w:szCs w:val="22"/>
          <w:lang w:val="it-IT"/>
        </w:rPr>
        <w:t xml:space="preserve"> in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CAD,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CAM e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NET. Tra le novità principali figurano estensioni innovative nel rendering supportato dall'intelligenza artificiale, pacchetti entry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level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</w:t>
      </w:r>
      <w:r w:rsidR="00386A7F">
        <w:rPr>
          <w:rFonts w:asciiTheme="majorHAnsi" w:hAnsiTheme="majorHAnsi" w:cstheme="majorHAnsi"/>
          <w:szCs w:val="22"/>
          <w:lang w:val="it-IT"/>
        </w:rPr>
        <w:t>accessibil</w:t>
      </w:r>
      <w:r w:rsidRPr="00064386">
        <w:rPr>
          <w:rFonts w:asciiTheme="majorHAnsi" w:hAnsiTheme="majorHAnsi" w:cstheme="majorHAnsi"/>
          <w:szCs w:val="22"/>
          <w:lang w:val="it-IT"/>
        </w:rPr>
        <w:t xml:space="preserve">i per CAD/CAM e un framework di visualizzazione in tempo reale ottimizzato per le soluzioni online di </w:t>
      </w:r>
      <w:proofErr w:type="spellStart"/>
      <w:r w:rsidRPr="0006438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064386">
        <w:rPr>
          <w:rFonts w:asciiTheme="majorHAnsi" w:hAnsiTheme="majorHAnsi" w:cstheme="majorHAnsi"/>
          <w:szCs w:val="22"/>
          <w:lang w:val="it-IT"/>
        </w:rPr>
        <w:t xml:space="preserve"> NET.</w:t>
      </w:r>
    </w:p>
    <w:p w14:paraId="54637CB4" w14:textId="21B3C93C" w:rsidR="007E26D4" w:rsidRPr="00FE1F71" w:rsidRDefault="00FF0E56" w:rsidP="00FE1F71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>
        <w:rPr>
          <w:rFonts w:asciiTheme="majorHAnsi" w:hAnsiTheme="majorHAnsi" w:cstheme="majorHAnsi"/>
          <w:szCs w:val="22"/>
          <w:lang w:val="it-IT"/>
        </w:rPr>
        <w:br/>
      </w:r>
      <w:r w:rsidRPr="00FF0E56">
        <w:rPr>
          <w:rFonts w:asciiTheme="majorHAnsi" w:hAnsiTheme="majorHAnsi" w:cstheme="majorHAnsi"/>
          <w:szCs w:val="22"/>
          <w:lang w:val="it-IT"/>
        </w:rPr>
        <w:t xml:space="preserve">Con </w:t>
      </w:r>
      <w:proofErr w:type="spellStart"/>
      <w:r w:rsidRPr="00FF0E5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FF0E56">
        <w:rPr>
          <w:rFonts w:asciiTheme="majorHAnsi" w:hAnsiTheme="majorHAnsi" w:cstheme="majorHAnsi"/>
          <w:szCs w:val="22"/>
          <w:lang w:val="it-IT"/>
        </w:rPr>
        <w:t xml:space="preserve"> Render AI, </w:t>
      </w:r>
      <w:proofErr w:type="spellStart"/>
      <w:r w:rsidRPr="00FF0E56">
        <w:rPr>
          <w:rFonts w:asciiTheme="majorHAnsi" w:hAnsiTheme="majorHAnsi" w:cstheme="majorHAnsi"/>
          <w:szCs w:val="22"/>
          <w:lang w:val="it-IT"/>
        </w:rPr>
        <w:t>imos</w:t>
      </w:r>
      <w:proofErr w:type="spellEnd"/>
      <w:r w:rsidRPr="00FF0E56">
        <w:rPr>
          <w:rFonts w:asciiTheme="majorHAnsi" w:hAnsiTheme="majorHAnsi" w:cstheme="majorHAnsi"/>
          <w:szCs w:val="22"/>
          <w:lang w:val="it-IT"/>
        </w:rPr>
        <w:t xml:space="preserve"> AG aggiunge alla generazione </w:t>
      </w:r>
      <w:proofErr w:type="spellStart"/>
      <w:r w:rsidRPr="00FF0E56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FF0E56">
        <w:rPr>
          <w:rFonts w:asciiTheme="majorHAnsi" w:hAnsiTheme="majorHAnsi" w:cstheme="majorHAnsi"/>
          <w:szCs w:val="22"/>
          <w:lang w:val="it-IT"/>
        </w:rPr>
        <w:t xml:space="preserve"> 2025 un servizio online che migliora notevolmente il </w:t>
      </w:r>
      <w:r w:rsidR="00E64251">
        <w:rPr>
          <w:rFonts w:asciiTheme="majorHAnsi" w:hAnsiTheme="majorHAnsi" w:cstheme="majorHAnsi"/>
          <w:szCs w:val="22"/>
          <w:lang w:val="it-IT"/>
        </w:rPr>
        <w:t>flusso</w:t>
      </w:r>
      <w:r w:rsidRPr="00FF0E56">
        <w:rPr>
          <w:rFonts w:asciiTheme="majorHAnsi" w:hAnsiTheme="majorHAnsi" w:cstheme="majorHAnsi"/>
          <w:szCs w:val="22"/>
          <w:lang w:val="it-IT"/>
        </w:rPr>
        <w:t xml:space="preserve"> dalla progettazione alla visualizzazione fotorealistica</w:t>
      </w:r>
      <w:r w:rsidR="00D86424" w:rsidRPr="00FE1F71">
        <w:rPr>
          <w:rFonts w:asciiTheme="majorHAnsi" w:hAnsiTheme="majorHAnsi" w:cstheme="majorHAnsi"/>
          <w:szCs w:val="22"/>
          <w:lang w:val="it-IT"/>
        </w:rPr>
        <w:drawing>
          <wp:anchor distT="0" distB="0" distL="114300" distR="114300" simplePos="0" relativeHeight="251658240" behindDoc="0" locked="0" layoutInCell="1" allowOverlap="1" wp14:anchorId="2BC0FC65" wp14:editId="5F34E976">
            <wp:simplePos x="0" y="0"/>
            <wp:positionH relativeFrom="margin">
              <wp:posOffset>3037205</wp:posOffset>
            </wp:positionH>
            <wp:positionV relativeFrom="paragraph">
              <wp:posOffset>12065</wp:posOffset>
            </wp:positionV>
            <wp:extent cx="2232660" cy="3002280"/>
            <wp:effectExtent l="0" t="0" r="0" b="7620"/>
            <wp:wrapSquare wrapText="bothSides"/>
            <wp:docPr id="180572230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2" r="24051" b="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6D4" w:rsidRPr="00FE1F71">
        <w:rPr>
          <w:rFonts w:asciiTheme="majorHAnsi" w:hAnsiTheme="majorHAnsi" w:cstheme="majorHAnsi"/>
          <w:szCs w:val="22"/>
          <w:lang w:val="it-IT"/>
        </w:rPr>
        <w:t xml:space="preserve">. La nuova soluzione trasforma il progetto direttamente da </w:t>
      </w:r>
      <w:proofErr w:type="spellStart"/>
      <w:r w:rsidR="007E26D4" w:rsidRPr="00FE1F71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="007E26D4" w:rsidRPr="00FE1F71">
        <w:rPr>
          <w:rFonts w:asciiTheme="majorHAnsi" w:hAnsiTheme="majorHAnsi" w:cstheme="majorHAnsi"/>
          <w:szCs w:val="22"/>
          <w:lang w:val="it-IT"/>
        </w:rPr>
        <w:t xml:space="preserve"> CAD, </w:t>
      </w:r>
      <w:proofErr w:type="spellStart"/>
      <w:r w:rsidR="007E26D4" w:rsidRPr="00FE1F71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="007E26D4" w:rsidRPr="00FE1F71">
        <w:rPr>
          <w:rFonts w:asciiTheme="majorHAnsi" w:hAnsiTheme="majorHAnsi" w:cstheme="majorHAnsi"/>
          <w:szCs w:val="22"/>
          <w:lang w:val="it-IT"/>
        </w:rPr>
        <w:t xml:space="preserve"> PLAN o </w:t>
      </w:r>
      <w:proofErr w:type="spellStart"/>
      <w:r w:rsidR="007E26D4" w:rsidRPr="00FE1F71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="007E26D4" w:rsidRPr="00FE1F71">
        <w:rPr>
          <w:rFonts w:asciiTheme="majorHAnsi" w:hAnsiTheme="majorHAnsi" w:cstheme="majorHAnsi"/>
          <w:szCs w:val="22"/>
          <w:lang w:val="it-IT"/>
        </w:rPr>
        <w:t xml:space="preserve"> NET in immagini realistiche e di alta qualità, senza bisogno di strumenti di rendering esterni o conoscenze specialistiche</w:t>
      </w:r>
      <w:r w:rsidR="009C46E2" w:rsidRPr="00FE1F71">
        <w:rPr>
          <w:rFonts w:asciiTheme="majorHAnsi" w:hAnsiTheme="majorHAnsi" w:cstheme="majorHAnsi"/>
          <w:szCs w:val="22"/>
          <w:lang w:val="it-IT"/>
        </w:rPr>
        <w:t>,</w:t>
      </w:r>
      <w:r w:rsidR="008B3EA7" w:rsidRPr="00FE1F71">
        <w:rPr>
          <w:rFonts w:asciiTheme="majorHAnsi" w:hAnsiTheme="majorHAnsi" w:cstheme="majorHAnsi"/>
          <w:szCs w:val="22"/>
          <w:lang w:val="it-IT"/>
        </w:rPr>
        <w:t xml:space="preserve"> per poi essere vis</w:t>
      </w:r>
      <w:r w:rsidR="009C46E2" w:rsidRPr="00FE1F71">
        <w:rPr>
          <w:rFonts w:asciiTheme="majorHAnsi" w:hAnsiTheme="majorHAnsi" w:cstheme="majorHAnsi"/>
          <w:szCs w:val="22"/>
          <w:lang w:val="it-IT"/>
        </w:rPr>
        <w:t xml:space="preserve">ualizzati in pochi </w:t>
      </w:r>
      <w:r w:rsidR="007E26D4" w:rsidRPr="00FE1F71">
        <w:rPr>
          <w:rFonts w:asciiTheme="majorHAnsi" w:hAnsiTheme="majorHAnsi" w:cstheme="majorHAnsi"/>
          <w:szCs w:val="22"/>
          <w:lang w:val="it-IT"/>
        </w:rPr>
        <w:t>secondi e presentat</w:t>
      </w:r>
      <w:r w:rsidR="008A2371" w:rsidRPr="00FE1F71">
        <w:rPr>
          <w:rFonts w:asciiTheme="majorHAnsi" w:hAnsiTheme="majorHAnsi" w:cstheme="majorHAnsi"/>
          <w:szCs w:val="22"/>
          <w:lang w:val="it-IT"/>
        </w:rPr>
        <w:t>i</w:t>
      </w:r>
      <w:r w:rsidR="007E26D4" w:rsidRPr="00FE1F71">
        <w:rPr>
          <w:rFonts w:asciiTheme="majorHAnsi" w:hAnsiTheme="majorHAnsi" w:cstheme="majorHAnsi"/>
          <w:szCs w:val="22"/>
          <w:lang w:val="it-IT"/>
        </w:rPr>
        <w:t xml:space="preserve"> ai clienti in modo accattivante</w:t>
      </w:r>
      <w:r w:rsidR="009C46E2" w:rsidRPr="00FE1F71">
        <w:rPr>
          <w:rFonts w:asciiTheme="majorHAnsi" w:hAnsiTheme="majorHAnsi" w:cstheme="majorHAnsi"/>
          <w:szCs w:val="22"/>
          <w:lang w:val="it-IT"/>
        </w:rPr>
        <w:t>.</w:t>
      </w:r>
      <w:r w:rsidR="0063422D">
        <w:rPr>
          <w:lang w:val="it-IT"/>
        </w:rPr>
        <w:br/>
      </w:r>
      <w:r w:rsidR="00FE1F71">
        <w:rPr>
          <w:rFonts w:asciiTheme="majorHAnsi" w:hAnsiTheme="majorHAnsi" w:cstheme="majorHAnsi"/>
          <w:szCs w:val="22"/>
          <w:lang w:val="it-IT"/>
        </w:rPr>
        <w:br/>
      </w:r>
      <w:r w:rsidR="00FE1F71">
        <w:rPr>
          <w:rFonts w:asciiTheme="majorHAnsi" w:hAnsiTheme="majorHAnsi" w:cstheme="majorHAnsi"/>
          <w:szCs w:val="22"/>
          <w:lang w:val="it-IT"/>
        </w:rPr>
        <w:br/>
      </w:r>
      <w:r w:rsidR="00FE1F71">
        <w:rPr>
          <w:rFonts w:asciiTheme="majorHAnsi" w:hAnsiTheme="majorHAnsi" w:cstheme="majorHAnsi"/>
          <w:szCs w:val="22"/>
          <w:lang w:val="it-IT"/>
        </w:rPr>
        <w:br/>
      </w:r>
      <w:r w:rsidR="007E26D4" w:rsidRPr="007E26D4">
        <w:rPr>
          <w:rFonts w:asciiTheme="majorHAnsi" w:hAnsiTheme="majorHAnsi" w:cstheme="majorHAnsi"/>
          <w:szCs w:val="22"/>
          <w:lang w:val="it-IT"/>
        </w:rPr>
        <w:lastRenderedPageBreak/>
        <w:t xml:space="preserve">La tecnologia basata sull'intelligenza artificiale interpreta automaticamente i materiali, le condizioni di illuminazione e le prospettive, arricchendo la scena con elementi decorativi </w:t>
      </w:r>
      <w:r w:rsidR="001E34D8">
        <w:rPr>
          <w:rFonts w:asciiTheme="majorHAnsi" w:hAnsiTheme="majorHAnsi" w:cstheme="majorHAnsi"/>
          <w:szCs w:val="22"/>
          <w:lang w:val="it-IT"/>
        </w:rPr>
        <w:t>abbinati</w:t>
      </w:r>
      <w:r w:rsidR="007E26D4" w:rsidRPr="007E26D4">
        <w:rPr>
          <w:rFonts w:asciiTheme="majorHAnsi" w:hAnsiTheme="majorHAnsi" w:cstheme="majorHAnsi"/>
          <w:szCs w:val="22"/>
          <w:lang w:val="it-IT"/>
        </w:rPr>
        <w:t xml:space="preserve"> che conferiscono agli ambienti un aspetto naturale e vivido. Il risultato: immagini realistiche degli ambienti che c</w:t>
      </w:r>
      <w:r w:rsidR="00446656">
        <w:rPr>
          <w:rFonts w:asciiTheme="majorHAnsi" w:hAnsiTheme="majorHAnsi" w:cstheme="majorHAnsi"/>
          <w:szCs w:val="22"/>
          <w:lang w:val="it-IT"/>
        </w:rPr>
        <w:t>onquistano</w:t>
      </w:r>
      <w:r w:rsidR="007E26D4" w:rsidRPr="007E26D4">
        <w:rPr>
          <w:rFonts w:asciiTheme="majorHAnsi" w:hAnsiTheme="majorHAnsi" w:cstheme="majorHAnsi"/>
          <w:szCs w:val="22"/>
          <w:lang w:val="it-IT"/>
        </w:rPr>
        <w:t xml:space="preserve"> per i dettagli, suscitano emozioni e </w:t>
      </w:r>
      <w:r w:rsidR="00047907">
        <w:rPr>
          <w:rFonts w:asciiTheme="majorHAnsi" w:hAnsiTheme="majorHAnsi" w:cstheme="majorHAnsi"/>
          <w:szCs w:val="22"/>
          <w:lang w:val="it-IT"/>
        </w:rPr>
        <w:t>sono in grado di</w:t>
      </w:r>
      <w:r w:rsidR="007E26D4" w:rsidRPr="007E26D4">
        <w:rPr>
          <w:rFonts w:asciiTheme="majorHAnsi" w:hAnsiTheme="majorHAnsi" w:cstheme="majorHAnsi"/>
          <w:szCs w:val="22"/>
          <w:lang w:val="it-IT"/>
        </w:rPr>
        <w:t xml:space="preserve"> abbreviare notevolmente i processi decisionali durante le consulenze</w:t>
      </w:r>
      <w:r w:rsidR="0011296C">
        <w:rPr>
          <w:rFonts w:asciiTheme="majorHAnsi" w:hAnsiTheme="majorHAnsi" w:cstheme="majorHAnsi"/>
          <w:szCs w:val="22"/>
          <w:lang w:val="it-IT"/>
        </w:rPr>
        <w:t xml:space="preserve"> dei clienti</w:t>
      </w:r>
      <w:r w:rsidR="007E26D4" w:rsidRPr="007E26D4">
        <w:rPr>
          <w:rFonts w:asciiTheme="majorHAnsi" w:hAnsiTheme="majorHAnsi" w:cstheme="majorHAnsi"/>
          <w:szCs w:val="22"/>
          <w:lang w:val="it-IT"/>
        </w:rPr>
        <w:t>.</w:t>
      </w:r>
    </w:p>
    <w:p w14:paraId="07B3E6CD" w14:textId="77777777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6983A068" w14:textId="4A70D419" w:rsidR="00D8642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 w:rsidRPr="007E26D4">
        <w:rPr>
          <w:rFonts w:asciiTheme="majorHAnsi" w:hAnsiTheme="majorHAnsi" w:cstheme="majorHAnsi"/>
          <w:szCs w:val="22"/>
          <w:lang w:val="it-IT"/>
        </w:rPr>
        <w:t xml:space="preserve">I costi di servizio per l'utilizzo di </w:t>
      </w:r>
      <w:proofErr w:type="spellStart"/>
      <w:r w:rsidRPr="007E26D4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7E26D4">
        <w:rPr>
          <w:rFonts w:asciiTheme="majorHAnsi" w:hAnsiTheme="majorHAnsi" w:cstheme="majorHAnsi"/>
          <w:szCs w:val="22"/>
          <w:lang w:val="it-IT"/>
        </w:rPr>
        <w:t xml:space="preserve"> Render AI sono flessibili e proporzionali all'utilizzo effettivo, ideali sia per presentazioni occasionali che per l'uso quotidiano in ambito di progettazione, vendita e showroom.</w:t>
      </w:r>
      <w:r w:rsidR="00413C4E" w:rsidRPr="007E26D4">
        <w:rPr>
          <w:rFonts w:asciiTheme="majorHAnsi" w:hAnsiTheme="majorHAnsi" w:cstheme="majorHAnsi"/>
          <w:szCs w:val="22"/>
          <w:lang w:val="it-IT"/>
        </w:rPr>
        <w:br/>
      </w:r>
      <w:r w:rsidR="00413C4E" w:rsidRPr="007E26D4">
        <w:rPr>
          <w:rFonts w:asciiTheme="majorHAnsi" w:hAnsiTheme="majorHAnsi" w:cstheme="majorHAnsi"/>
          <w:szCs w:val="22"/>
          <w:lang w:val="it-IT"/>
        </w:rPr>
        <w:br/>
      </w:r>
      <w:r w:rsidR="00D4234D">
        <w:rPr>
          <w:rFonts w:asciiTheme="majorHAnsi" w:hAnsiTheme="majorHAnsi" w:cstheme="majorHAnsi"/>
          <w:noProof/>
          <w:szCs w:val="22"/>
        </w:rPr>
        <w:drawing>
          <wp:inline distT="0" distB="0" distL="0" distR="0" wp14:anchorId="5CD8186C" wp14:editId="345272CA">
            <wp:extent cx="5267039" cy="1975306"/>
            <wp:effectExtent l="0" t="0" r="0" b="6350"/>
            <wp:docPr id="20006137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435" cy="199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8903F" w14:textId="77777777" w:rsidR="00D4234D" w:rsidRPr="007E26D4" w:rsidRDefault="00D4234D" w:rsidP="00390FE6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263EF5EF" w14:textId="70BF6B1F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 w:rsidRPr="007E26D4">
        <w:rPr>
          <w:rFonts w:asciiTheme="majorHAnsi" w:hAnsiTheme="majorHAnsi" w:cstheme="majorHAnsi"/>
          <w:szCs w:val="22"/>
          <w:lang w:val="it-IT"/>
        </w:rPr>
        <w:t xml:space="preserve">Uno dei vantaggi principali risiede nella perfetta integrazione nell'ecosistema </w:t>
      </w:r>
      <w:proofErr w:type="spellStart"/>
      <w:r w:rsidRPr="007E26D4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7E26D4">
        <w:rPr>
          <w:rFonts w:asciiTheme="majorHAnsi" w:hAnsiTheme="majorHAnsi" w:cstheme="majorHAnsi"/>
          <w:szCs w:val="22"/>
          <w:lang w:val="it-IT"/>
        </w:rPr>
        <w:t xml:space="preserve">: i progetti possono essere trasferiti direttamente dall'ambiente di progettazione 3D, mentre colori, materiali e atmosfere luminose possono essere regolati in modo interattivo. Il risultato può essere esportato in alta risoluzione fino a 4K. Ciò consente di risparmiare tempo, ridurre i costi e </w:t>
      </w:r>
      <w:r w:rsidR="00E05308">
        <w:rPr>
          <w:rFonts w:asciiTheme="majorHAnsi" w:hAnsiTheme="majorHAnsi" w:cstheme="majorHAnsi"/>
          <w:szCs w:val="22"/>
          <w:lang w:val="it-IT"/>
        </w:rPr>
        <w:t>lasci</w:t>
      </w:r>
      <w:r w:rsidRPr="007E26D4">
        <w:rPr>
          <w:rFonts w:asciiTheme="majorHAnsi" w:hAnsiTheme="majorHAnsi" w:cstheme="majorHAnsi"/>
          <w:szCs w:val="22"/>
          <w:lang w:val="it-IT"/>
        </w:rPr>
        <w:t>are spazio per la creatività e il coinvolgimento dei clienti.</w:t>
      </w:r>
    </w:p>
    <w:p w14:paraId="586D914A" w14:textId="77777777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05322A74" w14:textId="25DF37A7" w:rsidR="00D4234D" w:rsidRPr="00FE1F71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 w:rsidRPr="007E26D4">
        <w:rPr>
          <w:rFonts w:asciiTheme="majorHAnsi" w:hAnsiTheme="majorHAnsi" w:cstheme="majorHAnsi"/>
          <w:szCs w:val="22"/>
          <w:lang w:val="it-IT"/>
        </w:rPr>
        <w:t xml:space="preserve">Combinando velocità, facilità d'uso e qualità di output </w:t>
      </w:r>
      <w:r w:rsidR="001334C6">
        <w:rPr>
          <w:rFonts w:asciiTheme="majorHAnsi" w:hAnsiTheme="majorHAnsi" w:cstheme="majorHAnsi"/>
          <w:szCs w:val="22"/>
          <w:lang w:val="it-IT"/>
        </w:rPr>
        <w:t>sorprendente</w:t>
      </w:r>
      <w:r w:rsidRPr="007E26D4">
        <w:rPr>
          <w:rFonts w:asciiTheme="majorHAnsi" w:hAnsiTheme="majorHAnsi" w:cstheme="majorHAnsi"/>
          <w:szCs w:val="22"/>
          <w:lang w:val="it-IT"/>
        </w:rPr>
        <w:t xml:space="preserve">, </w:t>
      </w:r>
      <w:proofErr w:type="spellStart"/>
      <w:r w:rsidRPr="007E26D4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7E26D4">
        <w:rPr>
          <w:rFonts w:asciiTheme="majorHAnsi" w:hAnsiTheme="majorHAnsi" w:cstheme="majorHAnsi"/>
          <w:szCs w:val="22"/>
          <w:lang w:val="it-IT"/>
        </w:rPr>
        <w:t xml:space="preserve"> Render AI offre un chiaro valore aggiunto a tutti gli utenti </w:t>
      </w:r>
      <w:proofErr w:type="spellStart"/>
      <w:r w:rsidRPr="007E26D4">
        <w:rPr>
          <w:rFonts w:asciiTheme="majorHAnsi" w:hAnsiTheme="majorHAnsi" w:cstheme="majorHAnsi"/>
          <w:szCs w:val="22"/>
          <w:lang w:val="it-IT"/>
        </w:rPr>
        <w:t>iX</w:t>
      </w:r>
      <w:proofErr w:type="spellEnd"/>
      <w:r w:rsidRPr="007E26D4">
        <w:rPr>
          <w:rFonts w:asciiTheme="majorHAnsi" w:hAnsiTheme="majorHAnsi" w:cstheme="majorHAnsi"/>
          <w:szCs w:val="22"/>
          <w:lang w:val="it-IT"/>
        </w:rPr>
        <w:t xml:space="preserve">, sia nel cloud che in locale. Progettazione, visualizzazione e presentazione </w:t>
      </w:r>
      <w:r w:rsidR="00F247DD">
        <w:rPr>
          <w:rFonts w:asciiTheme="majorHAnsi" w:hAnsiTheme="majorHAnsi" w:cstheme="majorHAnsi"/>
          <w:szCs w:val="22"/>
          <w:lang w:val="it-IT"/>
        </w:rPr>
        <w:t>crescono all’unisono</w:t>
      </w:r>
      <w:r w:rsidRPr="007E26D4">
        <w:rPr>
          <w:rFonts w:asciiTheme="majorHAnsi" w:hAnsiTheme="majorHAnsi" w:cstheme="majorHAnsi"/>
          <w:szCs w:val="22"/>
          <w:lang w:val="it-IT"/>
        </w:rPr>
        <w:t>, consent</w:t>
      </w:r>
      <w:r w:rsidR="00F247DD">
        <w:rPr>
          <w:rFonts w:asciiTheme="majorHAnsi" w:hAnsiTheme="majorHAnsi" w:cstheme="majorHAnsi"/>
          <w:szCs w:val="22"/>
          <w:lang w:val="it-IT"/>
        </w:rPr>
        <w:t>endo</w:t>
      </w:r>
      <w:r w:rsidRPr="007E26D4">
        <w:rPr>
          <w:rFonts w:asciiTheme="majorHAnsi" w:hAnsiTheme="majorHAnsi" w:cstheme="majorHAnsi"/>
          <w:szCs w:val="22"/>
          <w:lang w:val="it-IT"/>
        </w:rPr>
        <w:t xml:space="preserve"> </w:t>
      </w:r>
      <w:r w:rsidR="00234B5C">
        <w:rPr>
          <w:rFonts w:asciiTheme="majorHAnsi" w:hAnsiTheme="majorHAnsi" w:cstheme="majorHAnsi"/>
          <w:szCs w:val="22"/>
          <w:lang w:val="it-IT"/>
        </w:rPr>
        <w:t>rapide decisioni</w:t>
      </w:r>
      <w:r w:rsidRPr="007E26D4">
        <w:rPr>
          <w:rFonts w:asciiTheme="majorHAnsi" w:hAnsiTheme="majorHAnsi" w:cstheme="majorHAnsi"/>
          <w:szCs w:val="22"/>
          <w:lang w:val="it-IT"/>
        </w:rPr>
        <w:t>,</w:t>
      </w:r>
      <w:r w:rsidR="00243A91">
        <w:rPr>
          <w:rFonts w:asciiTheme="majorHAnsi" w:hAnsiTheme="majorHAnsi" w:cstheme="majorHAnsi"/>
          <w:szCs w:val="22"/>
          <w:lang w:val="it-IT"/>
        </w:rPr>
        <w:t xml:space="preserve"> un</w:t>
      </w:r>
      <w:r w:rsidRPr="007E26D4">
        <w:rPr>
          <w:rFonts w:asciiTheme="majorHAnsi" w:hAnsiTheme="majorHAnsi" w:cstheme="majorHAnsi"/>
          <w:szCs w:val="22"/>
          <w:lang w:val="it-IT"/>
        </w:rPr>
        <w:t xml:space="preserve"> impatto emotivo </w:t>
      </w:r>
      <w:r w:rsidR="003F0F88">
        <w:rPr>
          <w:rFonts w:asciiTheme="majorHAnsi" w:hAnsiTheme="majorHAnsi" w:cstheme="majorHAnsi"/>
          <w:szCs w:val="22"/>
          <w:lang w:val="it-IT"/>
        </w:rPr>
        <w:t>amplificato</w:t>
      </w:r>
      <w:r w:rsidRPr="007E26D4">
        <w:rPr>
          <w:rFonts w:asciiTheme="majorHAnsi" w:hAnsiTheme="majorHAnsi" w:cstheme="majorHAnsi"/>
          <w:szCs w:val="22"/>
          <w:lang w:val="it-IT"/>
        </w:rPr>
        <w:t xml:space="preserve"> e maggiore successo nelle interazioni con i clienti.</w:t>
      </w:r>
      <w:r w:rsidR="00B53EB6">
        <w:rPr>
          <w:rFonts w:asciiTheme="majorHAnsi" w:hAnsiTheme="majorHAnsi" w:cstheme="majorHAnsi"/>
          <w:szCs w:val="22"/>
          <w:lang w:val="it-IT"/>
        </w:rPr>
        <w:br/>
      </w:r>
      <w:r w:rsidR="00761682">
        <w:rPr>
          <w:rFonts w:asciiTheme="majorHAnsi" w:hAnsiTheme="majorHAnsi" w:cstheme="majorHAnsi"/>
          <w:szCs w:val="22"/>
          <w:lang w:val="it-IT"/>
        </w:rPr>
        <w:br/>
      </w:r>
      <w:r w:rsidRPr="007E26D4">
        <w:rPr>
          <w:rFonts w:asciiTheme="majorHAnsi" w:hAnsiTheme="majorHAnsi" w:cstheme="majorHAnsi"/>
          <w:szCs w:val="22"/>
          <w:lang w:val="it-IT"/>
        </w:rPr>
        <w:lastRenderedPageBreak/>
        <w:t>Per ulteriori informazioni, visitare</w:t>
      </w:r>
      <w:r w:rsidR="00243A91">
        <w:rPr>
          <w:rFonts w:asciiTheme="majorHAnsi" w:hAnsiTheme="majorHAnsi" w:cstheme="majorHAnsi"/>
          <w:szCs w:val="22"/>
          <w:lang w:val="it-IT"/>
        </w:rPr>
        <w:t xml:space="preserve"> </w:t>
      </w:r>
      <w:r w:rsidR="00237BB3">
        <w:rPr>
          <w:rFonts w:asciiTheme="majorHAnsi" w:hAnsiTheme="majorHAnsi" w:cstheme="majorHAnsi"/>
          <w:szCs w:val="22"/>
          <w:lang w:val="it-IT"/>
        </w:rPr>
        <w:br/>
      </w:r>
      <w:r w:rsidRPr="007E26D4">
        <w:rPr>
          <w:rFonts w:asciiTheme="majorHAnsi" w:hAnsiTheme="majorHAnsi" w:cstheme="majorHAnsi"/>
          <w:szCs w:val="22"/>
          <w:lang w:val="it-IT"/>
        </w:rPr>
        <w:t>:</w:t>
      </w:r>
      <w:hyperlink r:id="rId14" w:history="1">
        <w:r w:rsidR="00413C4E" w:rsidRPr="007E26D4">
          <w:rPr>
            <w:rStyle w:val="Collegamentoipertestuale"/>
            <w:lang w:val="it-IT"/>
          </w:rPr>
          <w:t>https://www.imos3d.com/en/ix-render-ai/</w:t>
        </w:r>
      </w:hyperlink>
      <w:r w:rsidR="00413C4E" w:rsidRPr="007E26D4">
        <w:rPr>
          <w:lang w:val="it-IT"/>
        </w:rPr>
        <w:t xml:space="preserve"> </w:t>
      </w:r>
      <w:r w:rsidR="005C5446" w:rsidRPr="007E26D4">
        <w:rPr>
          <w:rFonts w:asciiTheme="majorHAnsi" w:hAnsiTheme="majorHAnsi" w:cstheme="majorHAnsi"/>
          <w:szCs w:val="22"/>
          <w:lang w:val="it-IT"/>
        </w:rPr>
        <w:t>o</w:t>
      </w:r>
      <w:r w:rsidR="00237BB3">
        <w:rPr>
          <w:rFonts w:asciiTheme="majorHAnsi" w:hAnsiTheme="majorHAnsi" w:cstheme="majorHAnsi"/>
          <w:szCs w:val="22"/>
          <w:lang w:val="it-IT"/>
        </w:rPr>
        <w:t>ppure</w:t>
      </w:r>
      <w:r w:rsidR="005C5446" w:rsidRPr="007E26D4">
        <w:rPr>
          <w:rFonts w:asciiTheme="majorHAnsi" w:hAnsiTheme="majorHAnsi" w:cstheme="majorHAnsi"/>
          <w:szCs w:val="22"/>
          <w:lang w:val="it-IT"/>
        </w:rPr>
        <w:t xml:space="preserve"> </w:t>
      </w:r>
      <w:hyperlink r:id="rId15" w:history="1">
        <w:r w:rsidR="00413C4E" w:rsidRPr="007E26D4">
          <w:rPr>
            <w:rStyle w:val="Collegamentoipertestuale"/>
            <w:lang w:val="it-IT"/>
          </w:rPr>
          <w:t>https://www.imos3d.com/en/</w:t>
        </w:r>
      </w:hyperlink>
      <w:r w:rsidR="00B53EB6" w:rsidRPr="00243A91">
        <w:rPr>
          <w:lang w:val="it-IT"/>
        </w:rPr>
        <w:br/>
      </w:r>
      <w:r w:rsidR="00B53EB6" w:rsidRPr="00243A91">
        <w:rPr>
          <w:lang w:val="it-IT"/>
        </w:rPr>
        <w:br/>
      </w:r>
    </w:p>
    <w:p w14:paraId="5FC99514" w14:textId="72F8FF0C" w:rsidR="007E26D4" w:rsidRPr="00237BB3" w:rsidRDefault="007E26D4" w:rsidP="00B53EB6">
      <w:pPr>
        <w:spacing w:before="0" w:after="0"/>
        <w:jc w:val="left"/>
        <w:rPr>
          <w:b/>
          <w:bCs/>
          <w:lang w:val="it-IT"/>
        </w:rPr>
      </w:pPr>
      <w:r w:rsidRPr="00237BB3">
        <w:rPr>
          <w:rFonts w:asciiTheme="majorHAnsi" w:hAnsiTheme="majorHAnsi" w:cstheme="majorHAnsi"/>
          <w:b/>
          <w:bCs/>
          <w:szCs w:val="22"/>
          <w:lang w:val="it-IT"/>
        </w:rPr>
        <w:t xml:space="preserve">Informazioni su </w:t>
      </w:r>
      <w:proofErr w:type="spellStart"/>
      <w:r w:rsidRPr="00237BB3">
        <w:rPr>
          <w:rFonts w:asciiTheme="majorHAnsi" w:hAnsiTheme="majorHAnsi" w:cstheme="majorHAnsi"/>
          <w:b/>
          <w:bCs/>
          <w:szCs w:val="22"/>
          <w:lang w:val="it-IT"/>
        </w:rPr>
        <w:t>imos</w:t>
      </w:r>
      <w:proofErr w:type="spellEnd"/>
      <w:r w:rsidRPr="00237BB3">
        <w:rPr>
          <w:rFonts w:asciiTheme="majorHAnsi" w:hAnsiTheme="majorHAnsi" w:cstheme="majorHAnsi"/>
          <w:b/>
          <w:bCs/>
          <w:szCs w:val="22"/>
          <w:lang w:val="it-IT"/>
        </w:rPr>
        <w:t xml:space="preserve"> AG:</w:t>
      </w:r>
    </w:p>
    <w:p w14:paraId="536913A8" w14:textId="77777777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0123E362" w14:textId="20F5A5F1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r w:rsidRPr="007E26D4">
        <w:rPr>
          <w:rFonts w:asciiTheme="majorHAnsi" w:hAnsiTheme="majorHAnsi" w:cstheme="majorHAnsi"/>
          <w:szCs w:val="22"/>
          <w:lang w:val="it-IT"/>
        </w:rPr>
        <w:t>imos AG sviluppa e distribuisce soluzioni software per l'industria del mobile e dell'interior design in tutto il mondo. Il software CAD/CAM collega la progettazione di mobili e interni, compres</w:t>
      </w:r>
      <w:r w:rsidR="00A22CA8">
        <w:rPr>
          <w:rFonts w:asciiTheme="majorHAnsi" w:hAnsiTheme="majorHAnsi" w:cstheme="majorHAnsi"/>
          <w:szCs w:val="22"/>
          <w:lang w:val="it-IT"/>
        </w:rPr>
        <w:t>a la ferramenta</w:t>
      </w:r>
      <w:r w:rsidRPr="007E26D4">
        <w:rPr>
          <w:rFonts w:asciiTheme="majorHAnsi" w:hAnsiTheme="majorHAnsi" w:cstheme="majorHAnsi"/>
          <w:szCs w:val="22"/>
          <w:lang w:val="it-IT"/>
        </w:rPr>
        <w:t xml:space="preserve"> dei fornitori del settore, in un processo end-to-end: dalla progettazione di ambienti basata sul web e dall'inserimento degli ordini, passando per il calcolo, fino al controllo dei moderni macchinari CNC.</w:t>
      </w:r>
    </w:p>
    <w:p w14:paraId="58D6E7CA" w14:textId="1CCEF061" w:rsidR="007E26D4" w:rsidRPr="007E26D4" w:rsidRDefault="008A490B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  <w:proofErr w:type="spellStart"/>
      <w:r w:rsidRPr="008A490B">
        <w:rPr>
          <w:rFonts w:asciiTheme="majorHAnsi" w:hAnsiTheme="majorHAnsi" w:cstheme="majorHAnsi"/>
          <w:szCs w:val="22"/>
          <w:lang w:val="it-IT"/>
        </w:rPr>
        <w:t>imos</w:t>
      </w:r>
      <w:proofErr w:type="spellEnd"/>
      <w:r w:rsidRPr="008A490B">
        <w:rPr>
          <w:rFonts w:asciiTheme="majorHAnsi" w:hAnsiTheme="majorHAnsi" w:cstheme="majorHAnsi"/>
          <w:szCs w:val="22"/>
          <w:lang w:val="it-IT"/>
        </w:rPr>
        <w:t xml:space="preserve"> AG è riconosciuta a livello internazionale come uno dei principali innovatori che guidano l'evoluzione digitale dell'industria del mobile. L'azienda si concentra sullo sviluppo e la fornitura di componenti di sistema innovativi per il settore del mobile e della lavorazione del legno. Il portafoglio prodotti collega vendite, progettazione, </w:t>
      </w:r>
      <w:r w:rsidR="00FD4AC8">
        <w:rPr>
          <w:rFonts w:asciiTheme="majorHAnsi" w:hAnsiTheme="majorHAnsi" w:cstheme="majorHAnsi"/>
          <w:szCs w:val="22"/>
          <w:lang w:val="it-IT"/>
        </w:rPr>
        <w:t>produzion</w:t>
      </w:r>
      <w:r w:rsidR="00517A2E">
        <w:rPr>
          <w:rFonts w:asciiTheme="majorHAnsi" w:hAnsiTheme="majorHAnsi" w:cstheme="majorHAnsi"/>
          <w:szCs w:val="22"/>
          <w:lang w:val="it-IT"/>
        </w:rPr>
        <w:t>e</w:t>
      </w:r>
      <w:r w:rsidRPr="008A490B">
        <w:rPr>
          <w:rFonts w:asciiTheme="majorHAnsi" w:hAnsiTheme="majorHAnsi" w:cstheme="majorHAnsi"/>
          <w:szCs w:val="22"/>
          <w:lang w:val="it-IT"/>
        </w:rPr>
        <w:t xml:space="preserve">, preparazione del lavoro in un </w:t>
      </w:r>
      <w:r w:rsidR="00517A2E">
        <w:rPr>
          <w:rFonts w:asciiTheme="majorHAnsi" w:hAnsiTheme="majorHAnsi" w:cstheme="majorHAnsi"/>
          <w:szCs w:val="22"/>
          <w:lang w:val="it-IT"/>
        </w:rPr>
        <w:t>workflow</w:t>
      </w:r>
      <w:r w:rsidRPr="008A490B">
        <w:rPr>
          <w:rFonts w:asciiTheme="majorHAnsi" w:hAnsiTheme="majorHAnsi" w:cstheme="majorHAnsi"/>
          <w:szCs w:val="22"/>
          <w:lang w:val="it-IT"/>
        </w:rPr>
        <w:t xml:space="preserve"> digitale continuo.</w:t>
      </w:r>
    </w:p>
    <w:p w14:paraId="47870B46" w14:textId="77777777" w:rsidR="007E26D4" w:rsidRPr="007E26D4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it-IT"/>
        </w:rPr>
      </w:pPr>
    </w:p>
    <w:p w14:paraId="7DCEB001" w14:textId="16C539E4" w:rsidR="00F722CB" w:rsidRPr="00413C4E" w:rsidRDefault="007E26D4" w:rsidP="007E26D4">
      <w:pPr>
        <w:spacing w:line="360" w:lineRule="auto"/>
        <w:jc w:val="left"/>
        <w:rPr>
          <w:rFonts w:asciiTheme="majorHAnsi" w:hAnsiTheme="majorHAnsi" w:cstheme="majorHAnsi"/>
          <w:szCs w:val="22"/>
          <w:lang w:val="en-US"/>
        </w:rPr>
      </w:pPr>
      <w:r w:rsidRPr="007E26D4">
        <w:rPr>
          <w:rFonts w:asciiTheme="majorHAnsi" w:hAnsiTheme="majorHAnsi" w:cstheme="majorHAnsi"/>
          <w:szCs w:val="22"/>
          <w:lang w:val="it-IT"/>
        </w:rPr>
        <w:t>Le soluzioni modulari imos sono configurabili per soddisfare requisiti specifici e vengono utilizzate da aziende industriali leader a livello internazionale e da aziende artigiane altamente specializzate che producono mobili su misura. Oltre alla sede centrale di Herford/Westfalia orientale, dove si trova il centro di sviluppo, più di 5.000 utenti in 91 paesi sono supportati da una rete globale di 45 partner di vendita e assistenza. Le soluzioni software sono disponibili in</w:t>
      </w:r>
      <w:r w:rsidR="00847D43">
        <w:rPr>
          <w:rFonts w:asciiTheme="majorHAnsi" w:hAnsiTheme="majorHAnsi" w:cstheme="majorHAnsi"/>
          <w:szCs w:val="22"/>
          <w:lang w:val="it-IT"/>
        </w:rPr>
        <w:t xml:space="preserve"> </w:t>
      </w:r>
      <w:r w:rsidRPr="007E26D4">
        <w:rPr>
          <w:rFonts w:asciiTheme="majorHAnsi" w:hAnsiTheme="majorHAnsi" w:cstheme="majorHAnsi"/>
          <w:szCs w:val="22"/>
          <w:lang w:val="it-IT"/>
        </w:rPr>
        <w:t>27 lingue in tutto il mondo.</w:t>
      </w:r>
      <w:r w:rsidR="00F722CB" w:rsidRPr="007E26D4">
        <w:rPr>
          <w:rFonts w:asciiTheme="majorHAnsi" w:hAnsiTheme="majorHAnsi" w:cstheme="majorHAnsi"/>
          <w:b/>
          <w:szCs w:val="22"/>
          <w:lang w:val="it-IT"/>
        </w:rPr>
        <w:br/>
      </w:r>
      <w:r w:rsidR="00F722CB" w:rsidRPr="007E26D4">
        <w:rPr>
          <w:rFonts w:asciiTheme="majorHAnsi" w:hAnsiTheme="majorHAnsi" w:cstheme="majorHAnsi"/>
          <w:b/>
          <w:szCs w:val="22"/>
          <w:lang w:val="it-IT"/>
        </w:rPr>
        <w:br/>
      </w:r>
      <w:proofErr w:type="spellStart"/>
      <w:r w:rsidR="00A6360A">
        <w:rPr>
          <w:rFonts w:asciiTheme="majorHAnsi" w:hAnsiTheme="majorHAnsi" w:cstheme="majorHAnsi"/>
          <w:b/>
          <w:szCs w:val="22"/>
          <w:lang w:val="en-US"/>
        </w:rPr>
        <w:t>Ufficio</w:t>
      </w:r>
      <w:proofErr w:type="spellEnd"/>
      <w:r w:rsidR="00A6360A">
        <w:rPr>
          <w:rFonts w:asciiTheme="majorHAnsi" w:hAnsiTheme="majorHAnsi" w:cstheme="majorHAnsi"/>
          <w:b/>
          <w:szCs w:val="22"/>
          <w:lang w:val="en-US"/>
        </w:rPr>
        <w:t xml:space="preserve"> </w:t>
      </w:r>
      <w:proofErr w:type="spellStart"/>
      <w:r w:rsidR="00A6360A">
        <w:rPr>
          <w:rFonts w:asciiTheme="majorHAnsi" w:hAnsiTheme="majorHAnsi" w:cstheme="majorHAnsi"/>
          <w:b/>
          <w:szCs w:val="22"/>
          <w:lang w:val="en-US"/>
        </w:rPr>
        <w:t>stampa</w:t>
      </w:r>
      <w:proofErr w:type="spellEnd"/>
      <w:r w:rsidR="00F722CB" w:rsidRPr="00413C4E">
        <w:rPr>
          <w:rFonts w:asciiTheme="majorHAnsi" w:hAnsiTheme="majorHAnsi" w:cstheme="majorHAnsi"/>
          <w:b/>
          <w:szCs w:val="22"/>
          <w:lang w:val="en-US"/>
        </w:rPr>
        <w:t>:</w:t>
      </w:r>
      <w:r w:rsidR="00F722CB" w:rsidRPr="00413C4E">
        <w:rPr>
          <w:rFonts w:asciiTheme="majorHAnsi" w:hAnsiTheme="majorHAnsi" w:cstheme="majorHAnsi"/>
          <w:b/>
          <w:szCs w:val="22"/>
          <w:lang w:val="en-US"/>
        </w:rPr>
        <w:tab/>
      </w:r>
      <w:proofErr w:type="spellStart"/>
      <w:r w:rsidR="00F722CB" w:rsidRPr="00413C4E">
        <w:rPr>
          <w:rFonts w:asciiTheme="majorHAnsi" w:hAnsiTheme="majorHAnsi" w:cstheme="majorHAnsi"/>
          <w:szCs w:val="22"/>
          <w:lang w:val="en-US"/>
        </w:rPr>
        <w:t>imos</w:t>
      </w:r>
      <w:proofErr w:type="spellEnd"/>
      <w:r w:rsidR="00F722CB" w:rsidRPr="00413C4E">
        <w:rPr>
          <w:rFonts w:asciiTheme="majorHAnsi" w:hAnsiTheme="majorHAnsi" w:cstheme="majorHAnsi"/>
          <w:szCs w:val="22"/>
          <w:lang w:val="en-US"/>
        </w:rPr>
        <w:t xml:space="preserve"> AG</w:t>
      </w:r>
    </w:p>
    <w:p w14:paraId="7D43004F" w14:textId="77777777" w:rsidR="00F722CB" w:rsidRPr="00413C4E" w:rsidRDefault="00F722CB" w:rsidP="00390FE6">
      <w:pPr>
        <w:ind w:left="2127"/>
        <w:jc w:val="left"/>
        <w:rPr>
          <w:rFonts w:asciiTheme="majorHAnsi" w:hAnsiTheme="majorHAnsi" w:cstheme="majorHAnsi"/>
          <w:szCs w:val="22"/>
          <w:lang w:val="en-US"/>
        </w:rPr>
      </w:pPr>
      <w:r w:rsidRPr="00413C4E">
        <w:rPr>
          <w:rFonts w:asciiTheme="majorHAnsi" w:hAnsiTheme="majorHAnsi" w:cstheme="majorHAnsi"/>
          <w:szCs w:val="22"/>
          <w:lang w:val="en-US"/>
        </w:rPr>
        <w:t>Albina Isma</w:t>
      </w:r>
    </w:p>
    <w:p w14:paraId="0E6FD0E9" w14:textId="77777777" w:rsidR="00F722CB" w:rsidRPr="00DE5694" w:rsidRDefault="00F722CB" w:rsidP="00390FE6">
      <w:pPr>
        <w:ind w:left="2127"/>
        <w:jc w:val="left"/>
        <w:rPr>
          <w:rFonts w:asciiTheme="majorHAnsi" w:hAnsiTheme="majorHAnsi" w:cstheme="majorHAnsi"/>
          <w:szCs w:val="22"/>
          <w:lang w:val="en-GB"/>
        </w:rPr>
      </w:pPr>
      <w:proofErr w:type="spellStart"/>
      <w:r w:rsidRPr="00F722CB">
        <w:rPr>
          <w:rFonts w:asciiTheme="majorHAnsi" w:hAnsiTheme="majorHAnsi" w:cstheme="majorHAnsi"/>
          <w:szCs w:val="22"/>
          <w:lang w:val="en-US"/>
        </w:rPr>
        <w:t>Planckstr</w:t>
      </w:r>
      <w:proofErr w:type="spellEnd"/>
      <w:r w:rsidRPr="00F722CB">
        <w:rPr>
          <w:rFonts w:asciiTheme="majorHAnsi" w:hAnsiTheme="majorHAnsi" w:cstheme="majorHAnsi"/>
          <w:szCs w:val="22"/>
          <w:lang w:val="en-US"/>
        </w:rPr>
        <w:t xml:space="preserve">. </w:t>
      </w:r>
      <w:r w:rsidRPr="00DE5694">
        <w:rPr>
          <w:rFonts w:asciiTheme="majorHAnsi" w:hAnsiTheme="majorHAnsi" w:cstheme="majorHAnsi"/>
          <w:szCs w:val="22"/>
          <w:lang w:val="en-GB"/>
        </w:rPr>
        <w:t>24</w:t>
      </w:r>
    </w:p>
    <w:p w14:paraId="72AE3802" w14:textId="77777777" w:rsidR="00F722CB" w:rsidRPr="00DE5694" w:rsidRDefault="00F722CB" w:rsidP="00390FE6">
      <w:pPr>
        <w:ind w:left="2127"/>
        <w:jc w:val="left"/>
        <w:rPr>
          <w:rFonts w:asciiTheme="majorHAnsi" w:hAnsiTheme="majorHAnsi" w:cstheme="majorHAnsi"/>
          <w:szCs w:val="22"/>
          <w:lang w:val="en-GB"/>
        </w:rPr>
      </w:pPr>
      <w:r w:rsidRPr="00DE5694">
        <w:rPr>
          <w:rFonts w:asciiTheme="majorHAnsi" w:hAnsiTheme="majorHAnsi" w:cstheme="majorHAnsi"/>
          <w:szCs w:val="22"/>
          <w:lang w:val="en-GB"/>
        </w:rPr>
        <w:t>D-32052 Herford</w:t>
      </w:r>
    </w:p>
    <w:p w14:paraId="20A79BDD" w14:textId="18DF7A00" w:rsidR="00F722CB" w:rsidRPr="00DE5694" w:rsidRDefault="00021616" w:rsidP="00390FE6">
      <w:pPr>
        <w:ind w:left="2127"/>
        <w:jc w:val="left"/>
        <w:rPr>
          <w:rFonts w:asciiTheme="majorHAnsi" w:hAnsiTheme="majorHAnsi" w:cstheme="majorHAnsi"/>
          <w:szCs w:val="22"/>
          <w:lang w:val="en-GB"/>
        </w:rPr>
      </w:pPr>
      <w:r>
        <w:rPr>
          <w:rFonts w:asciiTheme="majorHAnsi" w:hAnsiTheme="majorHAnsi" w:cstheme="majorHAnsi"/>
          <w:szCs w:val="22"/>
          <w:lang w:val="en-GB"/>
        </w:rPr>
        <w:t>Tel</w:t>
      </w:r>
      <w:r w:rsidR="00F722CB" w:rsidRPr="00DE5694">
        <w:rPr>
          <w:rFonts w:asciiTheme="majorHAnsi" w:hAnsiTheme="majorHAnsi" w:cstheme="majorHAnsi"/>
          <w:szCs w:val="22"/>
          <w:lang w:val="en-GB"/>
        </w:rPr>
        <w:t>: +49.</w:t>
      </w:r>
      <w:r w:rsidR="00F722CB">
        <w:rPr>
          <w:rFonts w:asciiTheme="majorHAnsi" w:hAnsiTheme="majorHAnsi" w:cstheme="majorHAnsi"/>
          <w:szCs w:val="22"/>
          <w:lang w:val="en-GB"/>
        </w:rPr>
        <w:t xml:space="preserve"> </w:t>
      </w:r>
      <w:r w:rsidR="00F722CB" w:rsidRPr="00DE5694">
        <w:rPr>
          <w:rFonts w:asciiTheme="majorHAnsi" w:hAnsiTheme="majorHAnsi" w:cstheme="majorHAnsi"/>
          <w:szCs w:val="22"/>
          <w:lang w:val="en-GB"/>
        </w:rPr>
        <w:t>5221.976-145</w:t>
      </w:r>
    </w:p>
    <w:p w14:paraId="59133FEE" w14:textId="77777777" w:rsidR="00F722CB" w:rsidRPr="00DE5694" w:rsidRDefault="00F722CB" w:rsidP="00390FE6">
      <w:pPr>
        <w:ind w:left="2127"/>
        <w:jc w:val="left"/>
        <w:rPr>
          <w:rFonts w:asciiTheme="majorHAnsi" w:hAnsiTheme="majorHAnsi" w:cstheme="majorHAnsi"/>
          <w:szCs w:val="22"/>
          <w:u w:val="single"/>
          <w:lang w:val="en-GB"/>
        </w:rPr>
      </w:pPr>
      <w:hyperlink r:id="rId16" w:history="1">
        <w:r w:rsidRPr="00DE5694">
          <w:rPr>
            <w:rStyle w:val="Collegamentoipertestuale"/>
            <w:rFonts w:asciiTheme="majorHAnsi" w:hAnsiTheme="majorHAnsi" w:cstheme="majorHAnsi"/>
            <w:szCs w:val="22"/>
            <w:lang w:val="en-GB"/>
          </w:rPr>
          <w:t>aisma@imos3d.com</w:t>
        </w:r>
      </w:hyperlink>
    </w:p>
    <w:p w14:paraId="4C03F0B3" w14:textId="74936809" w:rsidR="00F722CB" w:rsidRPr="00840765" w:rsidRDefault="00F722CB" w:rsidP="00390FE6">
      <w:pPr>
        <w:ind w:left="1418" w:firstLine="709"/>
        <w:jc w:val="left"/>
        <w:rPr>
          <w:rFonts w:asciiTheme="majorHAnsi" w:hAnsiTheme="majorHAnsi" w:cstheme="majorHAnsi"/>
          <w:color w:val="0000FF"/>
          <w:szCs w:val="22"/>
          <w:u w:val="single"/>
          <w:lang w:val="en-GB"/>
        </w:rPr>
      </w:pPr>
      <w:hyperlink r:id="rId17" w:history="1">
        <w:r w:rsidRPr="007611AB">
          <w:rPr>
            <w:rStyle w:val="Collegamentoipertestuale"/>
            <w:rFonts w:asciiTheme="majorHAnsi" w:hAnsiTheme="majorHAnsi" w:cstheme="majorHAnsi"/>
            <w:szCs w:val="22"/>
            <w:lang w:val="en-GB"/>
          </w:rPr>
          <w:t>www.imos3d.com</w:t>
        </w:r>
      </w:hyperlink>
      <w:r>
        <w:rPr>
          <w:rFonts w:asciiTheme="majorHAnsi" w:hAnsiTheme="majorHAnsi" w:cstheme="majorHAnsi"/>
          <w:szCs w:val="22"/>
          <w:lang w:val="en-GB" w:eastAsia="en-US"/>
        </w:rPr>
        <w:br/>
      </w:r>
    </w:p>
    <w:sectPr w:rsidR="00F722CB" w:rsidRPr="00840765" w:rsidSect="002C35A5">
      <w:headerReference w:type="default" r:id="rId18"/>
      <w:headerReference w:type="first" r:id="rId19"/>
      <w:footerReference w:type="first" r:id="rId20"/>
      <w:pgSz w:w="11906" w:h="16838"/>
      <w:pgMar w:top="2552" w:right="1985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F9AA2" w14:textId="77777777" w:rsidR="004C78B2" w:rsidRDefault="004C78B2">
      <w:pPr>
        <w:spacing w:after="0"/>
      </w:pPr>
      <w:r>
        <w:separator/>
      </w:r>
    </w:p>
  </w:endnote>
  <w:endnote w:type="continuationSeparator" w:id="0">
    <w:p w14:paraId="1A0A4163" w14:textId="77777777" w:rsidR="004C78B2" w:rsidRDefault="004C78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866236"/>
      <w:docPartObj>
        <w:docPartGallery w:val="Page Numbers (Bottom of Page)"/>
        <w:docPartUnique/>
      </w:docPartObj>
    </w:sdtPr>
    <w:sdtContent>
      <w:sdt>
        <w:sdtPr>
          <w:rPr>
            <w:szCs w:val="16"/>
          </w:rPr>
          <w:id w:val="840811469"/>
          <w:docPartObj>
            <w:docPartGallery w:val="Page Numbers (Top of Page)"/>
            <w:docPartUnique/>
          </w:docPartObj>
        </w:sdtPr>
        <w:sdtEndPr>
          <w:rPr>
            <w:szCs w:val="24"/>
          </w:rPr>
        </w:sdtEndPr>
        <w:sdtContent>
          <w:p w14:paraId="029A919F" w14:textId="35F69143" w:rsidR="00941D66" w:rsidRPr="00AF58DF" w:rsidRDefault="00941D66" w:rsidP="003454B6">
            <w:pPr>
              <w:pStyle w:val="Pidipagina"/>
              <w:tabs>
                <w:tab w:val="clear" w:pos="9072"/>
                <w:tab w:val="right" w:pos="7938"/>
              </w:tabs>
            </w:pPr>
            <w:r w:rsidRPr="00C504C5">
              <w:rPr>
                <w:szCs w:val="16"/>
              </w:rP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25E4E" w14:textId="77777777" w:rsidR="004C78B2" w:rsidRDefault="004C78B2">
      <w:pPr>
        <w:spacing w:after="0"/>
      </w:pPr>
      <w:r>
        <w:separator/>
      </w:r>
    </w:p>
  </w:footnote>
  <w:footnote w:type="continuationSeparator" w:id="0">
    <w:p w14:paraId="4FAB24BF" w14:textId="77777777" w:rsidR="004C78B2" w:rsidRDefault="004C78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A919C" w14:textId="77777777" w:rsidR="00941D66" w:rsidRDefault="00941D66">
    <w:r w:rsidRPr="000A13FE">
      <w:rPr>
        <w:noProof/>
      </w:rPr>
      <w:drawing>
        <wp:anchor distT="0" distB="0" distL="114300" distR="114300" simplePos="0" relativeHeight="251663360" behindDoc="0" locked="0" layoutInCell="1" allowOverlap="1" wp14:anchorId="029A91A0" wp14:editId="029A91A1">
          <wp:simplePos x="0" y="0"/>
          <wp:positionH relativeFrom="column">
            <wp:posOffset>4140835</wp:posOffset>
          </wp:positionH>
          <wp:positionV relativeFrom="paragraph">
            <wp:posOffset>-71755</wp:posOffset>
          </wp:positionV>
          <wp:extent cx="1416345" cy="478465"/>
          <wp:effectExtent l="19050" t="0" r="0" b="0"/>
          <wp:wrapNone/>
          <wp:docPr id="28" name="Bild 1" descr="\\imdata01\Datenaustausch\VORLAGEN\Neues-CI\Logo\imo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mdata01\Datenaustausch\VORLAGEN\Neues-CI\Logo\imos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345" cy="478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A919E" w14:textId="5D6D4ACD" w:rsidR="00941D66" w:rsidRPr="008A32F3" w:rsidRDefault="00941D66">
    <w:pPr>
      <w:pStyle w:val="Intestazione"/>
      <w:rPr>
        <w:b/>
        <w:sz w:val="32"/>
        <w:szCs w:val="32"/>
        <w:lang w:val="en-US"/>
      </w:rPr>
    </w:pPr>
    <w:r w:rsidRPr="0053662A">
      <w:rPr>
        <w:noProof/>
      </w:rPr>
      <w:drawing>
        <wp:anchor distT="0" distB="0" distL="114300" distR="114300" simplePos="0" relativeHeight="251666432" behindDoc="0" locked="0" layoutInCell="1" allowOverlap="1" wp14:anchorId="029A91A2" wp14:editId="029A91A3">
          <wp:simplePos x="0" y="0"/>
          <wp:positionH relativeFrom="column">
            <wp:posOffset>-1279525</wp:posOffset>
          </wp:positionH>
          <wp:positionV relativeFrom="paragraph">
            <wp:posOffset>578485</wp:posOffset>
          </wp:positionV>
          <wp:extent cx="7600950" cy="190500"/>
          <wp:effectExtent l="19050" t="0" r="0" b="0"/>
          <wp:wrapNone/>
          <wp:docPr id="29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190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3662A">
      <w:rPr>
        <w:noProof/>
      </w:rPr>
      <w:drawing>
        <wp:anchor distT="0" distB="0" distL="114300" distR="114300" simplePos="0" relativeHeight="251665408" behindDoc="0" locked="0" layoutInCell="1" allowOverlap="1" wp14:anchorId="029A91A4" wp14:editId="029A91A5">
          <wp:simplePos x="0" y="0"/>
          <wp:positionH relativeFrom="column">
            <wp:posOffset>4025900</wp:posOffset>
          </wp:positionH>
          <wp:positionV relativeFrom="paragraph">
            <wp:posOffset>-88265</wp:posOffset>
          </wp:positionV>
          <wp:extent cx="1711325" cy="581025"/>
          <wp:effectExtent l="19050" t="0" r="3175" b="0"/>
          <wp:wrapNone/>
          <wp:docPr id="30" name="Bild 1" descr="\\imdata01\Datenaustausch\VORLAGEN\Neues-CI\Logo\imo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\\imdata01\Datenaustausch\VORLAGEN\Neues-CI\Logo\imos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77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7E26D4">
      <w:rPr>
        <w:b/>
        <w:sz w:val="32"/>
        <w:szCs w:val="32"/>
        <w:lang w:val="en-US"/>
      </w:rPr>
      <w:t>Comunicato</w:t>
    </w:r>
    <w:proofErr w:type="spellEnd"/>
    <w:r w:rsidR="007E26D4">
      <w:rPr>
        <w:b/>
        <w:sz w:val="32"/>
        <w:szCs w:val="32"/>
        <w:lang w:val="en-US"/>
      </w:rPr>
      <w:t xml:space="preserve"> </w:t>
    </w:r>
    <w:proofErr w:type="spellStart"/>
    <w:r w:rsidR="007E26D4">
      <w:rPr>
        <w:b/>
        <w:sz w:val="32"/>
        <w:szCs w:val="32"/>
        <w:lang w:val="en-US"/>
      </w:rPr>
      <w:t>stampa</w:t>
    </w:r>
    <w:proofErr w:type="spellEnd"/>
    <w:r w:rsidR="008A32F3">
      <w:rPr>
        <w:b/>
        <w:sz w:val="32"/>
        <w:szCs w:val="32"/>
        <w:lang w:val="en-US"/>
      </w:rPr>
      <w:t>:</w:t>
    </w:r>
    <w:r w:rsidR="008A32F3" w:rsidRPr="008A32F3">
      <w:rPr>
        <w:b/>
        <w:sz w:val="32"/>
        <w:szCs w:val="32"/>
        <w:lang w:val="en-US"/>
      </w:rPr>
      <w:t xml:space="preserve"> </w:t>
    </w:r>
    <w:proofErr w:type="spellStart"/>
    <w:r w:rsidR="008A32F3" w:rsidRPr="008A32F3">
      <w:rPr>
        <w:b/>
        <w:sz w:val="32"/>
        <w:szCs w:val="32"/>
        <w:lang w:val="en-US"/>
      </w:rPr>
      <w:t>iX</w:t>
    </w:r>
    <w:proofErr w:type="spellEnd"/>
    <w:r w:rsidR="008A32F3" w:rsidRPr="008A32F3">
      <w:rPr>
        <w:b/>
        <w:sz w:val="32"/>
        <w:szCs w:val="32"/>
        <w:lang w:val="en-US"/>
      </w:rPr>
      <w:t xml:space="preserve"> Render AI</w:t>
    </w:r>
    <w:r w:rsidR="008A32F3">
      <w:rPr>
        <w:b/>
        <w:sz w:val="32"/>
        <w:szCs w:val="32"/>
        <w:lang w:val="en-US"/>
      </w:rPr>
      <w:t xml:space="preserve"> </w:t>
    </w:r>
  </w:p>
  <w:p w14:paraId="5B9E6258" w14:textId="370BB41D" w:rsidR="0042061C" w:rsidRPr="008A32F3" w:rsidRDefault="0042061C" w:rsidP="0042061C">
    <w:pPr>
      <w:pStyle w:val="Intestazione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3A29AF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109BB"/>
    <w:multiLevelType w:val="hybridMultilevel"/>
    <w:tmpl w:val="0882AF4C"/>
    <w:lvl w:ilvl="0" w:tplc="A60CC6B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91129"/>
    <w:multiLevelType w:val="hybridMultilevel"/>
    <w:tmpl w:val="61A8EDB8"/>
    <w:lvl w:ilvl="0" w:tplc="876E1F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76679"/>
    <w:multiLevelType w:val="hybridMultilevel"/>
    <w:tmpl w:val="E6B8E3D8"/>
    <w:lvl w:ilvl="0" w:tplc="A60CC6B2">
      <w:numFmt w:val="bullet"/>
      <w:lvlText w:val="-"/>
      <w:lvlJc w:val="left"/>
      <w:pPr>
        <w:ind w:left="25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339D4D4F"/>
    <w:multiLevelType w:val="hybridMultilevel"/>
    <w:tmpl w:val="37D07D16"/>
    <w:lvl w:ilvl="0" w:tplc="A080CE4E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C3B58"/>
    <w:multiLevelType w:val="hybridMultilevel"/>
    <w:tmpl w:val="E59C5076"/>
    <w:lvl w:ilvl="0" w:tplc="F698D29A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C7A2C"/>
    <w:multiLevelType w:val="hybridMultilevel"/>
    <w:tmpl w:val="962CA288"/>
    <w:lvl w:ilvl="0" w:tplc="A60CC6B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CC6B2"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B39EB"/>
    <w:multiLevelType w:val="hybridMultilevel"/>
    <w:tmpl w:val="59544FF0"/>
    <w:lvl w:ilvl="0" w:tplc="A60CC6B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F1E3E"/>
    <w:multiLevelType w:val="hybridMultilevel"/>
    <w:tmpl w:val="B2E23E24"/>
    <w:lvl w:ilvl="0" w:tplc="A60CC6B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1396A"/>
    <w:multiLevelType w:val="hybridMultilevel"/>
    <w:tmpl w:val="A0708D6E"/>
    <w:lvl w:ilvl="0" w:tplc="AC82ABB4">
      <w:numFmt w:val="bullet"/>
      <w:lvlText w:val="-"/>
      <w:lvlJc w:val="left"/>
      <w:pPr>
        <w:ind w:left="720" w:hanging="360"/>
      </w:pPr>
      <w:rPr>
        <w:rFonts w:ascii="Arial" w:hAnsi="Arial" w:hint="default"/>
        <w:spacing w:val="0"/>
        <w:position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CC6B2"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248A8"/>
    <w:multiLevelType w:val="hybridMultilevel"/>
    <w:tmpl w:val="52FADA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D4090"/>
    <w:multiLevelType w:val="hybridMultilevel"/>
    <w:tmpl w:val="6B10D656"/>
    <w:lvl w:ilvl="0" w:tplc="323C6EDA">
      <w:numFmt w:val="bullet"/>
      <w:pStyle w:val="Paragrafoelenco"/>
      <w:lvlText w:val="-"/>
      <w:lvlJc w:val="left"/>
      <w:pPr>
        <w:ind w:left="717" w:hanging="360"/>
      </w:pPr>
      <w:rPr>
        <w:rFonts w:ascii="Arial" w:eastAsia="Times New Roman" w:hAnsi="Arial" w:hint="default"/>
        <w:spacing w:val="0"/>
        <w:position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8460F"/>
    <w:multiLevelType w:val="hybridMultilevel"/>
    <w:tmpl w:val="D72AE926"/>
    <w:lvl w:ilvl="0" w:tplc="FC889B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00AB4"/>
    <w:multiLevelType w:val="hybridMultilevel"/>
    <w:tmpl w:val="A84607AA"/>
    <w:lvl w:ilvl="0" w:tplc="F5960B58">
      <w:start w:val="19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F5D20"/>
    <w:multiLevelType w:val="hybridMultilevel"/>
    <w:tmpl w:val="E0325E06"/>
    <w:lvl w:ilvl="0" w:tplc="876E1F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50589"/>
    <w:multiLevelType w:val="hybridMultilevel"/>
    <w:tmpl w:val="56B4A18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C48EF"/>
    <w:multiLevelType w:val="multilevel"/>
    <w:tmpl w:val="5DBA1B78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7394"/>
        </w:tabs>
        <w:ind w:left="6674" w:hanging="720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967540356">
    <w:abstractNumId w:val="0"/>
  </w:num>
  <w:num w:numId="2" w16cid:durableId="444619637">
    <w:abstractNumId w:val="16"/>
  </w:num>
  <w:num w:numId="3" w16cid:durableId="2024478980">
    <w:abstractNumId w:val="2"/>
  </w:num>
  <w:num w:numId="4" w16cid:durableId="1611620529">
    <w:abstractNumId w:val="12"/>
  </w:num>
  <w:num w:numId="5" w16cid:durableId="480778899">
    <w:abstractNumId w:val="11"/>
  </w:num>
  <w:num w:numId="6" w16cid:durableId="1227495195">
    <w:abstractNumId w:val="14"/>
  </w:num>
  <w:num w:numId="7" w16cid:durableId="327559141">
    <w:abstractNumId w:val="8"/>
  </w:num>
  <w:num w:numId="8" w16cid:durableId="1879968941">
    <w:abstractNumId w:val="7"/>
  </w:num>
  <w:num w:numId="9" w16cid:durableId="304970770">
    <w:abstractNumId w:val="3"/>
  </w:num>
  <w:num w:numId="10" w16cid:durableId="1282951695">
    <w:abstractNumId w:val="6"/>
  </w:num>
  <w:num w:numId="11" w16cid:durableId="1733431547">
    <w:abstractNumId w:val="9"/>
  </w:num>
  <w:num w:numId="12" w16cid:durableId="1498108681">
    <w:abstractNumId w:val="1"/>
  </w:num>
  <w:num w:numId="13" w16cid:durableId="1653098388">
    <w:abstractNumId w:val="11"/>
  </w:num>
  <w:num w:numId="14" w16cid:durableId="1903562371">
    <w:abstractNumId w:val="11"/>
  </w:num>
  <w:num w:numId="15" w16cid:durableId="541407878">
    <w:abstractNumId w:val="15"/>
  </w:num>
  <w:num w:numId="16" w16cid:durableId="19503115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6486848">
    <w:abstractNumId w:val="10"/>
  </w:num>
  <w:num w:numId="18" w16cid:durableId="2042825600">
    <w:abstractNumId w:val="4"/>
  </w:num>
  <w:num w:numId="19" w16cid:durableId="140656429">
    <w:abstractNumId w:val="13"/>
  </w:num>
  <w:num w:numId="20" w16cid:durableId="54421845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89E"/>
    <w:rsid w:val="000025CE"/>
    <w:rsid w:val="00012CEF"/>
    <w:rsid w:val="000172C3"/>
    <w:rsid w:val="00021616"/>
    <w:rsid w:val="00023608"/>
    <w:rsid w:val="000254C8"/>
    <w:rsid w:val="00025B70"/>
    <w:rsid w:val="00026B9C"/>
    <w:rsid w:val="0003160A"/>
    <w:rsid w:val="00032759"/>
    <w:rsid w:val="00032772"/>
    <w:rsid w:val="00032F0B"/>
    <w:rsid w:val="00035217"/>
    <w:rsid w:val="00041498"/>
    <w:rsid w:val="000427F3"/>
    <w:rsid w:val="00046447"/>
    <w:rsid w:val="00047907"/>
    <w:rsid w:val="000535E5"/>
    <w:rsid w:val="00060E7E"/>
    <w:rsid w:val="00064386"/>
    <w:rsid w:val="00073836"/>
    <w:rsid w:val="00075016"/>
    <w:rsid w:val="0008289B"/>
    <w:rsid w:val="00091AAF"/>
    <w:rsid w:val="0009323A"/>
    <w:rsid w:val="000A13FE"/>
    <w:rsid w:val="000B551B"/>
    <w:rsid w:val="000D3027"/>
    <w:rsid w:val="000E276D"/>
    <w:rsid w:val="000F2B97"/>
    <w:rsid w:val="0011296C"/>
    <w:rsid w:val="00117E14"/>
    <w:rsid w:val="00122FB2"/>
    <w:rsid w:val="00124E66"/>
    <w:rsid w:val="00127686"/>
    <w:rsid w:val="00130C01"/>
    <w:rsid w:val="001334C6"/>
    <w:rsid w:val="001451FA"/>
    <w:rsid w:val="001572B4"/>
    <w:rsid w:val="00164555"/>
    <w:rsid w:val="0018325F"/>
    <w:rsid w:val="001833C7"/>
    <w:rsid w:val="00191AB6"/>
    <w:rsid w:val="00194D74"/>
    <w:rsid w:val="001A3B69"/>
    <w:rsid w:val="001A4D17"/>
    <w:rsid w:val="001B789E"/>
    <w:rsid w:val="001C3362"/>
    <w:rsid w:val="001C7E7C"/>
    <w:rsid w:val="001D5141"/>
    <w:rsid w:val="001D6CA2"/>
    <w:rsid w:val="001E34D8"/>
    <w:rsid w:val="001E6528"/>
    <w:rsid w:val="001F1EF7"/>
    <w:rsid w:val="0020583E"/>
    <w:rsid w:val="00205CCD"/>
    <w:rsid w:val="00210F39"/>
    <w:rsid w:val="002209C6"/>
    <w:rsid w:val="00225F1B"/>
    <w:rsid w:val="0023054E"/>
    <w:rsid w:val="00232AEA"/>
    <w:rsid w:val="00234B5C"/>
    <w:rsid w:val="00237BB3"/>
    <w:rsid w:val="0024113C"/>
    <w:rsid w:val="00243A91"/>
    <w:rsid w:val="002502B7"/>
    <w:rsid w:val="002512CB"/>
    <w:rsid w:val="00255939"/>
    <w:rsid w:val="00256905"/>
    <w:rsid w:val="00257BE9"/>
    <w:rsid w:val="00273DAF"/>
    <w:rsid w:val="00275B15"/>
    <w:rsid w:val="00292B54"/>
    <w:rsid w:val="00293D72"/>
    <w:rsid w:val="00294B34"/>
    <w:rsid w:val="00296169"/>
    <w:rsid w:val="002B3AE4"/>
    <w:rsid w:val="002C09C7"/>
    <w:rsid w:val="002C35A5"/>
    <w:rsid w:val="002E0605"/>
    <w:rsid w:val="002E7CCB"/>
    <w:rsid w:val="002F3FD9"/>
    <w:rsid w:val="002F49F5"/>
    <w:rsid w:val="002F6D00"/>
    <w:rsid w:val="002F7CCD"/>
    <w:rsid w:val="0030440E"/>
    <w:rsid w:val="003053E6"/>
    <w:rsid w:val="00306262"/>
    <w:rsid w:val="0030633F"/>
    <w:rsid w:val="003071BC"/>
    <w:rsid w:val="00311019"/>
    <w:rsid w:val="00322B04"/>
    <w:rsid w:val="0034471B"/>
    <w:rsid w:val="003454B6"/>
    <w:rsid w:val="00345C5B"/>
    <w:rsid w:val="003540BD"/>
    <w:rsid w:val="00356C1D"/>
    <w:rsid w:val="00356D4E"/>
    <w:rsid w:val="00357D05"/>
    <w:rsid w:val="00384842"/>
    <w:rsid w:val="00386A7F"/>
    <w:rsid w:val="00390FE6"/>
    <w:rsid w:val="0039211C"/>
    <w:rsid w:val="0039277C"/>
    <w:rsid w:val="00393602"/>
    <w:rsid w:val="00394D04"/>
    <w:rsid w:val="003A07D1"/>
    <w:rsid w:val="003A7DAF"/>
    <w:rsid w:val="003B4489"/>
    <w:rsid w:val="003B6956"/>
    <w:rsid w:val="003B6BB6"/>
    <w:rsid w:val="003B6DF7"/>
    <w:rsid w:val="003C170A"/>
    <w:rsid w:val="003C2C51"/>
    <w:rsid w:val="003C3E44"/>
    <w:rsid w:val="003D1A37"/>
    <w:rsid w:val="003D2713"/>
    <w:rsid w:val="003D2EB0"/>
    <w:rsid w:val="003D4475"/>
    <w:rsid w:val="003E1EC9"/>
    <w:rsid w:val="003E7AC8"/>
    <w:rsid w:val="003F03C8"/>
    <w:rsid w:val="003F0F88"/>
    <w:rsid w:val="003F2FCF"/>
    <w:rsid w:val="003F550F"/>
    <w:rsid w:val="004129F7"/>
    <w:rsid w:val="00413C4E"/>
    <w:rsid w:val="0042061C"/>
    <w:rsid w:val="00422F1F"/>
    <w:rsid w:val="00423A68"/>
    <w:rsid w:val="00423E65"/>
    <w:rsid w:val="00442661"/>
    <w:rsid w:val="0044336A"/>
    <w:rsid w:val="00446656"/>
    <w:rsid w:val="0045288C"/>
    <w:rsid w:val="00455055"/>
    <w:rsid w:val="0045747C"/>
    <w:rsid w:val="00462005"/>
    <w:rsid w:val="00473A79"/>
    <w:rsid w:val="00474B9D"/>
    <w:rsid w:val="00492ADF"/>
    <w:rsid w:val="004933A4"/>
    <w:rsid w:val="00494DF5"/>
    <w:rsid w:val="0049513F"/>
    <w:rsid w:val="004C3788"/>
    <w:rsid w:val="004C78B2"/>
    <w:rsid w:val="004D082C"/>
    <w:rsid w:val="004D45E6"/>
    <w:rsid w:val="004E09C4"/>
    <w:rsid w:val="004E33AE"/>
    <w:rsid w:val="004F0177"/>
    <w:rsid w:val="005000D2"/>
    <w:rsid w:val="0050124E"/>
    <w:rsid w:val="00502089"/>
    <w:rsid w:val="00503C53"/>
    <w:rsid w:val="00512688"/>
    <w:rsid w:val="00517A2E"/>
    <w:rsid w:val="00520475"/>
    <w:rsid w:val="0052077F"/>
    <w:rsid w:val="005221B7"/>
    <w:rsid w:val="005327E9"/>
    <w:rsid w:val="0053662A"/>
    <w:rsid w:val="00542C6A"/>
    <w:rsid w:val="00543846"/>
    <w:rsid w:val="00547735"/>
    <w:rsid w:val="0055118C"/>
    <w:rsid w:val="005540B3"/>
    <w:rsid w:val="00560706"/>
    <w:rsid w:val="0056427C"/>
    <w:rsid w:val="00565017"/>
    <w:rsid w:val="0057593B"/>
    <w:rsid w:val="00575E20"/>
    <w:rsid w:val="0058012C"/>
    <w:rsid w:val="00582B0A"/>
    <w:rsid w:val="00584ACD"/>
    <w:rsid w:val="00586DBE"/>
    <w:rsid w:val="00596735"/>
    <w:rsid w:val="005A7A78"/>
    <w:rsid w:val="005B063A"/>
    <w:rsid w:val="005C4245"/>
    <w:rsid w:val="005C5446"/>
    <w:rsid w:val="005D35DA"/>
    <w:rsid w:val="005D3AEB"/>
    <w:rsid w:val="005D4868"/>
    <w:rsid w:val="005D56C4"/>
    <w:rsid w:val="005F3AB0"/>
    <w:rsid w:val="005F74E7"/>
    <w:rsid w:val="00603530"/>
    <w:rsid w:val="006067E4"/>
    <w:rsid w:val="006118E4"/>
    <w:rsid w:val="00611E8D"/>
    <w:rsid w:val="00621D06"/>
    <w:rsid w:val="006259D2"/>
    <w:rsid w:val="0063057B"/>
    <w:rsid w:val="0063422D"/>
    <w:rsid w:val="0064477C"/>
    <w:rsid w:val="00646FFB"/>
    <w:rsid w:val="0064764B"/>
    <w:rsid w:val="00650A2E"/>
    <w:rsid w:val="006549A1"/>
    <w:rsid w:val="0065584F"/>
    <w:rsid w:val="00675725"/>
    <w:rsid w:val="0068641D"/>
    <w:rsid w:val="0069173E"/>
    <w:rsid w:val="006A1518"/>
    <w:rsid w:val="006B795B"/>
    <w:rsid w:val="006C186D"/>
    <w:rsid w:val="006C42BB"/>
    <w:rsid w:val="006E7710"/>
    <w:rsid w:val="006F1D11"/>
    <w:rsid w:val="006F3433"/>
    <w:rsid w:val="006F633A"/>
    <w:rsid w:val="0070148B"/>
    <w:rsid w:val="00703A37"/>
    <w:rsid w:val="00705840"/>
    <w:rsid w:val="00712C0E"/>
    <w:rsid w:val="00721484"/>
    <w:rsid w:val="00726367"/>
    <w:rsid w:val="007522E1"/>
    <w:rsid w:val="00752BD2"/>
    <w:rsid w:val="007537A2"/>
    <w:rsid w:val="00756E1B"/>
    <w:rsid w:val="007571E3"/>
    <w:rsid w:val="0075771F"/>
    <w:rsid w:val="00761682"/>
    <w:rsid w:val="00765A26"/>
    <w:rsid w:val="00775CB5"/>
    <w:rsid w:val="007B4C6A"/>
    <w:rsid w:val="007B7DE5"/>
    <w:rsid w:val="007D3773"/>
    <w:rsid w:val="007D4673"/>
    <w:rsid w:val="007E26D4"/>
    <w:rsid w:val="007E4B15"/>
    <w:rsid w:val="007F754C"/>
    <w:rsid w:val="00812325"/>
    <w:rsid w:val="00813C40"/>
    <w:rsid w:val="0082402B"/>
    <w:rsid w:val="00826030"/>
    <w:rsid w:val="008402F8"/>
    <w:rsid w:val="00840765"/>
    <w:rsid w:val="00843715"/>
    <w:rsid w:val="00847D43"/>
    <w:rsid w:val="00856D2B"/>
    <w:rsid w:val="008728FA"/>
    <w:rsid w:val="00875AB9"/>
    <w:rsid w:val="0088247A"/>
    <w:rsid w:val="0088799C"/>
    <w:rsid w:val="008901E3"/>
    <w:rsid w:val="00891D0B"/>
    <w:rsid w:val="00894F72"/>
    <w:rsid w:val="00895A72"/>
    <w:rsid w:val="008A2371"/>
    <w:rsid w:val="008A32F3"/>
    <w:rsid w:val="008A490B"/>
    <w:rsid w:val="008B3EA7"/>
    <w:rsid w:val="008D0F1E"/>
    <w:rsid w:val="008E0ED4"/>
    <w:rsid w:val="00907A6F"/>
    <w:rsid w:val="00936056"/>
    <w:rsid w:val="00941373"/>
    <w:rsid w:val="00941D66"/>
    <w:rsid w:val="00945D21"/>
    <w:rsid w:val="00952CC6"/>
    <w:rsid w:val="0095381D"/>
    <w:rsid w:val="00953A0F"/>
    <w:rsid w:val="00963275"/>
    <w:rsid w:val="009702BE"/>
    <w:rsid w:val="00970A34"/>
    <w:rsid w:val="00970CFE"/>
    <w:rsid w:val="00971BB2"/>
    <w:rsid w:val="00984D97"/>
    <w:rsid w:val="00991A2A"/>
    <w:rsid w:val="009A425B"/>
    <w:rsid w:val="009A4DD0"/>
    <w:rsid w:val="009B0102"/>
    <w:rsid w:val="009B5B59"/>
    <w:rsid w:val="009C46E2"/>
    <w:rsid w:val="009C50B0"/>
    <w:rsid w:val="009D02CA"/>
    <w:rsid w:val="009D2A83"/>
    <w:rsid w:val="009F1AFB"/>
    <w:rsid w:val="00A176C2"/>
    <w:rsid w:val="00A210AB"/>
    <w:rsid w:val="00A22CA8"/>
    <w:rsid w:val="00A44447"/>
    <w:rsid w:val="00A46372"/>
    <w:rsid w:val="00A473D0"/>
    <w:rsid w:val="00A5077B"/>
    <w:rsid w:val="00A50EBC"/>
    <w:rsid w:val="00A51ADD"/>
    <w:rsid w:val="00A616AC"/>
    <w:rsid w:val="00A6360A"/>
    <w:rsid w:val="00A71522"/>
    <w:rsid w:val="00A82B97"/>
    <w:rsid w:val="00A93B05"/>
    <w:rsid w:val="00AA0E4B"/>
    <w:rsid w:val="00AB06B0"/>
    <w:rsid w:val="00AB5532"/>
    <w:rsid w:val="00AC4895"/>
    <w:rsid w:val="00AC5272"/>
    <w:rsid w:val="00AC5E6D"/>
    <w:rsid w:val="00AD1284"/>
    <w:rsid w:val="00AD4428"/>
    <w:rsid w:val="00AE1FBC"/>
    <w:rsid w:val="00AE237E"/>
    <w:rsid w:val="00AE6672"/>
    <w:rsid w:val="00AF5313"/>
    <w:rsid w:val="00AF58DF"/>
    <w:rsid w:val="00B0508F"/>
    <w:rsid w:val="00B0748B"/>
    <w:rsid w:val="00B13BF4"/>
    <w:rsid w:val="00B23147"/>
    <w:rsid w:val="00B26D6D"/>
    <w:rsid w:val="00B320C3"/>
    <w:rsid w:val="00B3738F"/>
    <w:rsid w:val="00B43A2D"/>
    <w:rsid w:val="00B44F52"/>
    <w:rsid w:val="00B52F6A"/>
    <w:rsid w:val="00B53EB6"/>
    <w:rsid w:val="00B54E62"/>
    <w:rsid w:val="00B56F72"/>
    <w:rsid w:val="00B66E03"/>
    <w:rsid w:val="00B77FD4"/>
    <w:rsid w:val="00B80374"/>
    <w:rsid w:val="00B95CC9"/>
    <w:rsid w:val="00BA3E79"/>
    <w:rsid w:val="00BB3B23"/>
    <w:rsid w:val="00BB5C41"/>
    <w:rsid w:val="00BB778E"/>
    <w:rsid w:val="00BC74C1"/>
    <w:rsid w:val="00BE09D0"/>
    <w:rsid w:val="00BE33C7"/>
    <w:rsid w:val="00BF2608"/>
    <w:rsid w:val="00BF3445"/>
    <w:rsid w:val="00BF3CD3"/>
    <w:rsid w:val="00C02EF0"/>
    <w:rsid w:val="00C12A55"/>
    <w:rsid w:val="00C16A46"/>
    <w:rsid w:val="00C24136"/>
    <w:rsid w:val="00C313AE"/>
    <w:rsid w:val="00C504C5"/>
    <w:rsid w:val="00C54934"/>
    <w:rsid w:val="00C56D66"/>
    <w:rsid w:val="00C67AB7"/>
    <w:rsid w:val="00C7252B"/>
    <w:rsid w:val="00C76777"/>
    <w:rsid w:val="00C851FF"/>
    <w:rsid w:val="00C855B9"/>
    <w:rsid w:val="00C8683F"/>
    <w:rsid w:val="00CA1006"/>
    <w:rsid w:val="00CA7165"/>
    <w:rsid w:val="00CB0AA5"/>
    <w:rsid w:val="00CB0B98"/>
    <w:rsid w:val="00CC3E42"/>
    <w:rsid w:val="00CC746A"/>
    <w:rsid w:val="00CE1B1F"/>
    <w:rsid w:val="00CE5F7A"/>
    <w:rsid w:val="00CF4156"/>
    <w:rsid w:val="00CF5D61"/>
    <w:rsid w:val="00D15F8D"/>
    <w:rsid w:val="00D16F31"/>
    <w:rsid w:val="00D17A26"/>
    <w:rsid w:val="00D24C48"/>
    <w:rsid w:val="00D26276"/>
    <w:rsid w:val="00D312E1"/>
    <w:rsid w:val="00D31AC3"/>
    <w:rsid w:val="00D35E6A"/>
    <w:rsid w:val="00D40DA0"/>
    <w:rsid w:val="00D4234D"/>
    <w:rsid w:val="00D47FD2"/>
    <w:rsid w:val="00D529E4"/>
    <w:rsid w:val="00D5341E"/>
    <w:rsid w:val="00D53F28"/>
    <w:rsid w:val="00D561D8"/>
    <w:rsid w:val="00D57D42"/>
    <w:rsid w:val="00D6618E"/>
    <w:rsid w:val="00D7174F"/>
    <w:rsid w:val="00D80E56"/>
    <w:rsid w:val="00D86424"/>
    <w:rsid w:val="00D93E6B"/>
    <w:rsid w:val="00D94007"/>
    <w:rsid w:val="00D95BC1"/>
    <w:rsid w:val="00D97479"/>
    <w:rsid w:val="00DA32A2"/>
    <w:rsid w:val="00DA4CBD"/>
    <w:rsid w:val="00DB34CE"/>
    <w:rsid w:val="00DB4096"/>
    <w:rsid w:val="00DF4A42"/>
    <w:rsid w:val="00DF527C"/>
    <w:rsid w:val="00E02D81"/>
    <w:rsid w:val="00E03C89"/>
    <w:rsid w:val="00E04601"/>
    <w:rsid w:val="00E05308"/>
    <w:rsid w:val="00E20732"/>
    <w:rsid w:val="00E36160"/>
    <w:rsid w:val="00E3621D"/>
    <w:rsid w:val="00E60202"/>
    <w:rsid w:val="00E62D57"/>
    <w:rsid w:val="00E64251"/>
    <w:rsid w:val="00E714B6"/>
    <w:rsid w:val="00E7413E"/>
    <w:rsid w:val="00E7538B"/>
    <w:rsid w:val="00E77A90"/>
    <w:rsid w:val="00E93589"/>
    <w:rsid w:val="00E938F9"/>
    <w:rsid w:val="00E93AA9"/>
    <w:rsid w:val="00EA42DA"/>
    <w:rsid w:val="00EB09DA"/>
    <w:rsid w:val="00EC30D7"/>
    <w:rsid w:val="00EE1B4D"/>
    <w:rsid w:val="00EE5FA3"/>
    <w:rsid w:val="00EE6E68"/>
    <w:rsid w:val="00EF1790"/>
    <w:rsid w:val="00EF1E1E"/>
    <w:rsid w:val="00F07DF3"/>
    <w:rsid w:val="00F12B90"/>
    <w:rsid w:val="00F247DD"/>
    <w:rsid w:val="00F24986"/>
    <w:rsid w:val="00F25C29"/>
    <w:rsid w:val="00F3186E"/>
    <w:rsid w:val="00F31FBF"/>
    <w:rsid w:val="00F46C6C"/>
    <w:rsid w:val="00F5318C"/>
    <w:rsid w:val="00F55698"/>
    <w:rsid w:val="00F63D9C"/>
    <w:rsid w:val="00F65313"/>
    <w:rsid w:val="00F6617D"/>
    <w:rsid w:val="00F708EB"/>
    <w:rsid w:val="00F71AFB"/>
    <w:rsid w:val="00F722CB"/>
    <w:rsid w:val="00F72C4B"/>
    <w:rsid w:val="00F7359B"/>
    <w:rsid w:val="00F74135"/>
    <w:rsid w:val="00F82842"/>
    <w:rsid w:val="00F93A51"/>
    <w:rsid w:val="00F945AE"/>
    <w:rsid w:val="00FA4D89"/>
    <w:rsid w:val="00FA61B8"/>
    <w:rsid w:val="00FB03BA"/>
    <w:rsid w:val="00FB3417"/>
    <w:rsid w:val="00FB3E79"/>
    <w:rsid w:val="00FB4B56"/>
    <w:rsid w:val="00FB6318"/>
    <w:rsid w:val="00FC3720"/>
    <w:rsid w:val="00FC73EA"/>
    <w:rsid w:val="00FC7690"/>
    <w:rsid w:val="00FD4AC8"/>
    <w:rsid w:val="00FD6E39"/>
    <w:rsid w:val="00FE1F71"/>
    <w:rsid w:val="00FE3C10"/>
    <w:rsid w:val="00FE7891"/>
    <w:rsid w:val="00FF0E56"/>
    <w:rsid w:val="00FF30B7"/>
    <w:rsid w:val="00FF37F1"/>
    <w:rsid w:val="00FF3D75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A9174"/>
  <w15:docId w15:val="{937711B7-58DE-43B4-B1A7-CCEEC0B6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799C"/>
    <w:pPr>
      <w:spacing w:before="60" w:after="60"/>
      <w:jc w:val="both"/>
    </w:pPr>
    <w:rPr>
      <w:rFonts w:ascii="Arial" w:hAnsi="Arial"/>
      <w:sz w:val="22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52BD2"/>
    <w:pPr>
      <w:keepNext/>
      <w:numPr>
        <w:numId w:val="2"/>
      </w:numPr>
      <w:spacing w:before="240"/>
      <w:textboxTightWrap w:val="allLines"/>
      <w:outlineLvl w:val="0"/>
    </w:pPr>
    <w:rPr>
      <w:rFonts w:cs="Arial"/>
      <w:b/>
      <w:bCs/>
      <w:kern w:val="32"/>
      <w:sz w:val="40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D95BC1"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autoRedefine/>
    <w:qFormat/>
    <w:rsid w:val="00941D66"/>
    <w:pPr>
      <w:keepNext/>
      <w:numPr>
        <w:ilvl w:val="2"/>
        <w:numId w:val="2"/>
      </w:numPr>
      <w:tabs>
        <w:tab w:val="left" w:pos="720"/>
      </w:tabs>
      <w:spacing w:before="120"/>
      <w:jc w:val="left"/>
      <w:outlineLvl w:val="2"/>
    </w:pPr>
    <w:rPr>
      <w:rFonts w:cs="Arial"/>
      <w:b/>
      <w:bCs/>
      <w:szCs w:val="22"/>
    </w:rPr>
  </w:style>
  <w:style w:type="paragraph" w:styleId="Titolo4">
    <w:name w:val="heading 4"/>
    <w:basedOn w:val="Normale"/>
    <w:next w:val="Normale"/>
    <w:qFormat/>
    <w:rsid w:val="00F6617D"/>
    <w:pPr>
      <w:keepNext/>
      <w:numPr>
        <w:ilvl w:val="3"/>
        <w:numId w:val="2"/>
      </w:numPr>
      <w:tabs>
        <w:tab w:val="clear" w:pos="7394"/>
        <w:tab w:val="left" w:pos="851"/>
        <w:tab w:val="left" w:pos="1077"/>
        <w:tab w:val="num" w:pos="1440"/>
      </w:tabs>
      <w:ind w:left="720"/>
      <w:jc w:val="left"/>
      <w:outlineLvl w:val="3"/>
    </w:pPr>
    <w:rPr>
      <w:bCs/>
      <w:szCs w:val="28"/>
    </w:rPr>
  </w:style>
  <w:style w:type="paragraph" w:styleId="Titolo5">
    <w:name w:val="heading 5"/>
    <w:basedOn w:val="Titolo4"/>
    <w:next w:val="Normale"/>
    <w:autoRedefine/>
    <w:qFormat/>
    <w:rsid w:val="00F72C4B"/>
    <w:pPr>
      <w:numPr>
        <w:ilvl w:val="4"/>
      </w:numPr>
      <w:tabs>
        <w:tab w:val="clear" w:pos="1080"/>
      </w:tabs>
      <w:jc w:val="both"/>
      <w:outlineLvl w:val="4"/>
    </w:pPr>
    <w:rPr>
      <w:bCs w:val="0"/>
    </w:rPr>
  </w:style>
  <w:style w:type="paragraph" w:styleId="Titolo6">
    <w:name w:val="heading 6"/>
    <w:basedOn w:val="Normale"/>
    <w:next w:val="Normale"/>
    <w:autoRedefine/>
    <w:rsid w:val="00F72C4B"/>
    <w:pPr>
      <w:keepNext/>
      <w:spacing w:before="40" w:after="40"/>
      <w:outlineLvl w:val="5"/>
    </w:pPr>
    <w:rPr>
      <w:b/>
      <w:bCs/>
      <w:color w:val="FFFFFF"/>
    </w:rPr>
  </w:style>
  <w:style w:type="paragraph" w:styleId="Titolo7">
    <w:name w:val="heading 7"/>
    <w:basedOn w:val="Normale"/>
    <w:next w:val="Normale"/>
    <w:autoRedefine/>
    <w:rsid w:val="00F72C4B"/>
    <w:pPr>
      <w:keepNext/>
      <w:spacing w:before="40" w:after="40"/>
      <w:outlineLvl w:val="6"/>
    </w:pPr>
    <w:rPr>
      <w:b/>
      <w:bCs/>
      <w:color w:val="FFFFFF"/>
    </w:rPr>
  </w:style>
  <w:style w:type="paragraph" w:styleId="Titolo8">
    <w:name w:val="heading 8"/>
    <w:basedOn w:val="Normale"/>
    <w:next w:val="Normale"/>
    <w:autoRedefine/>
    <w:qFormat/>
    <w:rsid w:val="00C8683F"/>
    <w:pPr>
      <w:spacing w:before="240"/>
      <w:outlineLvl w:val="7"/>
    </w:pPr>
    <w:rPr>
      <w:iCs/>
    </w:rPr>
  </w:style>
  <w:style w:type="paragraph" w:styleId="Titolo9">
    <w:name w:val="heading 9"/>
    <w:basedOn w:val="Normale"/>
    <w:next w:val="Normale"/>
    <w:rsid w:val="00F6617D"/>
    <w:pPr>
      <w:keepNext/>
      <w:outlineLvl w:val="8"/>
    </w:pPr>
    <w:rPr>
      <w:b/>
      <w:bCs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semiHidden/>
    <w:rsid w:val="00FA61B8"/>
    <w:pPr>
      <w:tabs>
        <w:tab w:val="left" w:pos="426"/>
        <w:tab w:val="right" w:leader="dot" w:pos="7926"/>
      </w:tabs>
      <w:spacing w:after="0"/>
      <w:ind w:left="397" w:hanging="397"/>
    </w:pPr>
    <w:rPr>
      <w:b/>
      <w:sz w:val="18"/>
    </w:rPr>
  </w:style>
  <w:style w:type="paragraph" w:styleId="Sommario2">
    <w:name w:val="toc 2"/>
    <w:basedOn w:val="Normale"/>
    <w:next w:val="Normale"/>
    <w:autoRedefine/>
    <w:semiHidden/>
    <w:rsid w:val="0009323A"/>
    <w:pPr>
      <w:tabs>
        <w:tab w:val="left" w:pos="709"/>
        <w:tab w:val="right" w:leader="dot" w:pos="7926"/>
      </w:tabs>
      <w:spacing w:after="0"/>
      <w:ind w:left="397" w:hanging="397"/>
    </w:pPr>
    <w:rPr>
      <w:noProof/>
      <w:sz w:val="18"/>
    </w:rPr>
  </w:style>
  <w:style w:type="paragraph" w:styleId="Sommario3">
    <w:name w:val="toc 3"/>
    <w:basedOn w:val="Normale"/>
    <w:next w:val="Normale"/>
    <w:autoRedefine/>
    <w:semiHidden/>
    <w:rsid w:val="00752BD2"/>
    <w:pPr>
      <w:tabs>
        <w:tab w:val="left" w:pos="993"/>
        <w:tab w:val="right" w:leader="dot" w:pos="7926"/>
      </w:tabs>
      <w:spacing w:after="0"/>
      <w:ind w:left="794" w:hanging="510"/>
    </w:pPr>
    <w:rPr>
      <w:sz w:val="18"/>
    </w:rPr>
  </w:style>
  <w:style w:type="paragraph" w:styleId="Sommario4">
    <w:name w:val="toc 4"/>
    <w:basedOn w:val="Normale"/>
    <w:next w:val="Normale"/>
    <w:autoRedefine/>
    <w:semiHidden/>
    <w:rsid w:val="00F6617D"/>
    <w:pPr>
      <w:spacing w:after="0"/>
      <w:ind w:left="658"/>
    </w:pPr>
    <w:rPr>
      <w:sz w:val="18"/>
    </w:rPr>
  </w:style>
  <w:style w:type="paragraph" w:styleId="Sommario5">
    <w:name w:val="toc 5"/>
    <w:basedOn w:val="Normale"/>
    <w:next w:val="Normale"/>
    <w:autoRedefine/>
    <w:semiHidden/>
    <w:rsid w:val="00F6617D"/>
    <w:pPr>
      <w:ind w:left="880"/>
    </w:pPr>
  </w:style>
  <w:style w:type="paragraph" w:styleId="Sommario6">
    <w:name w:val="toc 6"/>
    <w:basedOn w:val="Normale"/>
    <w:next w:val="Normale"/>
    <w:autoRedefine/>
    <w:semiHidden/>
    <w:rsid w:val="00F6617D"/>
    <w:pPr>
      <w:ind w:left="1100"/>
    </w:pPr>
  </w:style>
  <w:style w:type="paragraph" w:styleId="Sommario7">
    <w:name w:val="toc 7"/>
    <w:basedOn w:val="Normale"/>
    <w:next w:val="Normale"/>
    <w:autoRedefine/>
    <w:semiHidden/>
    <w:rsid w:val="00F6617D"/>
    <w:pPr>
      <w:ind w:left="1320"/>
    </w:pPr>
  </w:style>
  <w:style w:type="paragraph" w:styleId="Sommario8">
    <w:name w:val="toc 8"/>
    <w:basedOn w:val="Normale"/>
    <w:next w:val="Normale"/>
    <w:autoRedefine/>
    <w:semiHidden/>
    <w:rsid w:val="00F6617D"/>
    <w:pPr>
      <w:ind w:left="1540"/>
    </w:pPr>
  </w:style>
  <w:style w:type="paragraph" w:styleId="Sommario9">
    <w:name w:val="toc 9"/>
    <w:basedOn w:val="Normale"/>
    <w:next w:val="Normale"/>
    <w:autoRedefine/>
    <w:semiHidden/>
    <w:rsid w:val="00F6617D"/>
    <w:pPr>
      <w:ind w:left="1760"/>
    </w:pPr>
  </w:style>
  <w:style w:type="character" w:styleId="Collegamentoipertestuale">
    <w:name w:val="Hyperlink"/>
    <w:basedOn w:val="Carpredefinitoparagrafo"/>
    <w:semiHidden/>
    <w:rsid w:val="00F6617D"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rsid w:val="00F6617D"/>
    <w:rPr>
      <w:color w:val="800080"/>
      <w:u w:val="single"/>
    </w:rPr>
  </w:style>
  <w:style w:type="paragraph" w:styleId="Corpotesto">
    <w:name w:val="Body Text"/>
    <w:basedOn w:val="Normale"/>
    <w:semiHidden/>
    <w:rsid w:val="00F6617D"/>
    <w:pPr>
      <w:spacing w:before="40" w:after="40"/>
      <w:jc w:val="left"/>
    </w:pPr>
    <w:rPr>
      <w:sz w:val="18"/>
    </w:rPr>
  </w:style>
  <w:style w:type="paragraph" w:customStyle="1" w:styleId="Workstep">
    <w:name w:val="Workstep"/>
    <w:basedOn w:val="Normale"/>
    <w:rsid w:val="00F6617D"/>
    <w:pPr>
      <w:tabs>
        <w:tab w:val="right" w:pos="7938"/>
      </w:tabs>
    </w:pPr>
    <w:rPr>
      <w:rFonts w:cs="Arial"/>
      <w:b/>
      <w:i/>
      <w:szCs w:val="22"/>
      <w:lang w:val="en-GB"/>
    </w:rPr>
  </w:style>
  <w:style w:type="paragraph" w:styleId="Puntoelenco">
    <w:name w:val="List Bullet"/>
    <w:basedOn w:val="Normale"/>
    <w:autoRedefine/>
    <w:semiHidden/>
    <w:rsid w:val="00F6617D"/>
    <w:pPr>
      <w:numPr>
        <w:numId w:val="1"/>
      </w:numPr>
    </w:pPr>
    <w:rPr>
      <w:rFonts w:cs="Arial"/>
      <w:szCs w:val="22"/>
    </w:rPr>
  </w:style>
  <w:style w:type="paragraph" w:styleId="Indicedellefigure">
    <w:name w:val="table of figures"/>
    <w:basedOn w:val="Normale"/>
    <w:next w:val="Normale"/>
    <w:semiHidden/>
    <w:rsid w:val="00F6617D"/>
    <w:pPr>
      <w:tabs>
        <w:tab w:val="right" w:pos="7938"/>
      </w:tabs>
      <w:spacing w:after="0"/>
      <w:ind w:left="442" w:hanging="442"/>
    </w:pPr>
    <w:rPr>
      <w:rFonts w:cs="Arial"/>
      <w:sz w:val="18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CCD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CCD"/>
    <w:rPr>
      <w:rFonts w:ascii="Tahoma" w:hAnsi="Tahoma" w:cs="Tahoma"/>
      <w:sz w:val="16"/>
      <w:szCs w:val="16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D514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table" w:styleId="Grigliatabella">
    <w:name w:val="Table Grid"/>
    <w:basedOn w:val="Tabellanormale"/>
    <w:uiPriority w:val="59"/>
    <w:rsid w:val="001D51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A13FE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3FE"/>
    <w:rPr>
      <w:rFonts w:ascii="Arial" w:hAnsi="Arial"/>
      <w:sz w:val="22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C2C51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C51"/>
    <w:rPr>
      <w:rFonts w:ascii="Arial" w:hAnsi="Arial"/>
      <w:sz w:val="16"/>
      <w:szCs w:val="24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1451FA"/>
    <w:pPr>
      <w:spacing w:after="300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1451FA"/>
    <w:rPr>
      <w:rFonts w:ascii="Arial" w:eastAsiaTheme="majorEastAsia" w:hAnsi="Arial" w:cstheme="majorBidi"/>
      <w:b/>
      <w:color w:val="000000" w:themeColor="text1"/>
      <w:spacing w:val="5"/>
      <w:kern w:val="28"/>
      <w:sz w:val="40"/>
      <w:szCs w:val="40"/>
    </w:rPr>
  </w:style>
  <w:style w:type="paragraph" w:styleId="Citazione">
    <w:name w:val="Quote"/>
    <w:basedOn w:val="Normale"/>
    <w:next w:val="Normale"/>
    <w:link w:val="CitazioneCarattere"/>
    <w:autoRedefine/>
    <w:uiPriority w:val="29"/>
    <w:rsid w:val="0050124E"/>
    <w:pPr>
      <w:widowControl w:val="0"/>
    </w:pPr>
    <w:rPr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0124E"/>
    <w:rPr>
      <w:rFonts w:ascii="Arial" w:hAnsi="Arial"/>
      <w:iCs/>
      <w:color w:val="000000" w:themeColor="text1"/>
      <w:sz w:val="22"/>
      <w:szCs w:val="24"/>
    </w:rPr>
  </w:style>
  <w:style w:type="character" w:styleId="Enfasigrassetto">
    <w:name w:val="Strong"/>
    <w:basedOn w:val="Carpredefinitoparagrafo"/>
    <w:uiPriority w:val="22"/>
    <w:qFormat/>
    <w:rsid w:val="00C8683F"/>
    <w:rPr>
      <w:rFonts w:ascii="Arial" w:hAnsi="Arial"/>
      <w:b/>
      <w:bCs/>
      <w:sz w:val="22"/>
    </w:rPr>
  </w:style>
  <w:style w:type="paragraph" w:styleId="Citazioneintensa">
    <w:name w:val="Intense Quote"/>
    <w:basedOn w:val="Normale"/>
    <w:next w:val="Normale"/>
    <w:link w:val="CitazioneintensaCarattere"/>
    <w:autoRedefine/>
    <w:uiPriority w:val="30"/>
    <w:rsid w:val="00C8683F"/>
    <w:pPr>
      <w:ind w:left="936" w:right="936"/>
    </w:pPr>
    <w:rPr>
      <w:bCs/>
      <w:iCs/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8683F"/>
    <w:rPr>
      <w:rFonts w:ascii="Arial" w:hAnsi="Arial"/>
      <w:bCs/>
      <w:iCs/>
      <w:color w:val="000000" w:themeColor="text1"/>
      <w:sz w:val="22"/>
      <w:szCs w:val="24"/>
    </w:rPr>
  </w:style>
  <w:style w:type="paragraph" w:styleId="Paragrafoelenco">
    <w:name w:val="List Paragraph"/>
    <w:basedOn w:val="Normale"/>
    <w:autoRedefine/>
    <w:uiPriority w:val="34"/>
    <w:qFormat/>
    <w:rsid w:val="0088799C"/>
    <w:pPr>
      <w:numPr>
        <w:numId w:val="14"/>
      </w:numPr>
      <w:ind w:left="714" w:hanging="357"/>
      <w:textboxTightWrap w:val="allLines"/>
    </w:pPr>
  </w:style>
  <w:style w:type="character" w:styleId="Riferimentointenso">
    <w:name w:val="Intense Reference"/>
    <w:basedOn w:val="Carpredefinitoparagrafo"/>
    <w:uiPriority w:val="32"/>
    <w:rsid w:val="00C8683F"/>
    <w:rPr>
      <w:rFonts w:ascii="Arial" w:hAnsi="Arial"/>
      <w:bCs/>
      <w:color w:val="DB0031"/>
      <w:spacing w:val="5"/>
      <w:sz w:val="22"/>
      <w:u w:val="none"/>
    </w:rPr>
  </w:style>
  <w:style w:type="character" w:styleId="Riferimentodelicato">
    <w:name w:val="Subtle Reference"/>
    <w:basedOn w:val="Carpredefinitoparagrafo"/>
    <w:uiPriority w:val="31"/>
    <w:rsid w:val="00C8683F"/>
    <w:rPr>
      <w:rFonts w:ascii="Arial" w:hAnsi="Arial"/>
      <w:color w:val="DB0031"/>
      <w:sz w:val="22"/>
      <w:u w:val="none"/>
    </w:rPr>
  </w:style>
  <w:style w:type="character" w:styleId="Titolodellibro">
    <w:name w:val="Book Title"/>
    <w:aliases w:val="Bildunterschrift"/>
    <w:basedOn w:val="Carpredefinitoparagrafo"/>
    <w:uiPriority w:val="33"/>
    <w:qFormat/>
    <w:rsid w:val="00C8683F"/>
    <w:rPr>
      <w:rFonts w:ascii="Arial" w:hAnsi="Arial"/>
      <w:b/>
      <w:bCs/>
      <w:spacing w:val="5"/>
      <w:sz w:val="16"/>
    </w:rPr>
  </w:style>
  <w:style w:type="paragraph" w:styleId="NormaleWeb">
    <w:name w:val="Normal (Web)"/>
    <w:basedOn w:val="Normale"/>
    <w:uiPriority w:val="99"/>
    <w:unhideWhenUsed/>
    <w:rsid w:val="00FE789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941D66"/>
    <w:rPr>
      <w:rFonts w:ascii="Arial" w:hAnsi="Arial" w:cs="Arial"/>
      <w:b/>
      <w:bCs/>
      <w:sz w:val="22"/>
      <w:szCs w:val="22"/>
    </w:rPr>
  </w:style>
  <w:style w:type="table" w:styleId="Tabellasemplice5">
    <w:name w:val="Plain Table 5"/>
    <w:basedOn w:val="Tabellanormale"/>
    <w:uiPriority w:val="45"/>
    <w:rsid w:val="00D31AC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6acolori">
    <w:name w:val="Grid Table 6 Colorful"/>
    <w:basedOn w:val="Tabellanormale"/>
    <w:uiPriority w:val="51"/>
    <w:rsid w:val="00D31AC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Carpredefinitoparagrafo"/>
    <w:rsid w:val="00D47FD2"/>
  </w:style>
  <w:style w:type="paragraph" w:styleId="Testonormale">
    <w:name w:val="Plain Text"/>
    <w:basedOn w:val="Normale"/>
    <w:link w:val="TestonormaleCarattere"/>
    <w:uiPriority w:val="99"/>
    <w:semiHidden/>
    <w:unhideWhenUsed/>
    <w:rsid w:val="006C186D"/>
    <w:pPr>
      <w:spacing w:before="0" w:after="0"/>
      <w:jc w:val="left"/>
    </w:pPr>
    <w:rPr>
      <w:rFonts w:eastAsiaTheme="minorHAnsi" w:cstheme="minorBidi"/>
      <w:sz w:val="20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C186D"/>
    <w:rPr>
      <w:rFonts w:ascii="Arial" w:eastAsiaTheme="minorHAnsi" w:hAnsi="Arial" w:cstheme="minorBidi"/>
      <w:szCs w:val="21"/>
      <w:lang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FC3720"/>
    <w:pPr>
      <w:spacing w:before="0" w:after="200"/>
      <w:jc w:val="left"/>
    </w:pPr>
    <w:rPr>
      <w:rFonts w:asciiTheme="minorHAnsi" w:eastAsiaTheme="minorHAnsi" w:hAnsiTheme="minorHAnsi" w:cstheme="minorBidi"/>
      <w:i/>
      <w:iCs/>
      <w:color w:val="D8D8D8" w:themeColor="text2"/>
      <w:sz w:val="18"/>
      <w:szCs w:val="18"/>
      <w:lang w:val="en-GB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746A"/>
    <w:rPr>
      <w:color w:val="808080"/>
      <w:shd w:val="clear" w:color="auto" w:fill="E6E6E6"/>
    </w:rPr>
  </w:style>
  <w:style w:type="character" w:customStyle="1" w:styleId="Titolo1Carattere">
    <w:name w:val="Titolo 1 Carattere"/>
    <w:basedOn w:val="Carpredefinitoparagrafo"/>
    <w:link w:val="Titolo1"/>
    <w:rsid w:val="00C855B9"/>
    <w:rPr>
      <w:rFonts w:ascii="Arial" w:hAnsi="Arial" w:cs="Arial"/>
      <w:b/>
      <w:bCs/>
      <w:kern w:val="32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rsid w:val="00C855B9"/>
    <w:rPr>
      <w:rFonts w:ascii="Arial" w:hAnsi="Arial" w:cs="Arial"/>
      <w:b/>
      <w:bCs/>
      <w:i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5C54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5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3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5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60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99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2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5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7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imos3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isma@imos3d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imos3d.com/en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mos3d.com/en/ix-render-ai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-Design">
  <a:themeElements>
    <a:clrScheme name="imos">
      <a:dk1>
        <a:sysClr val="windowText" lastClr="000000"/>
      </a:dk1>
      <a:lt1>
        <a:sysClr val="window" lastClr="FFFFFF"/>
      </a:lt1>
      <a:dk2>
        <a:srgbClr val="D8D8D8"/>
      </a:dk2>
      <a:lt2>
        <a:srgbClr val="EEECE1"/>
      </a:lt2>
      <a:accent1>
        <a:srgbClr val="F2F2F2"/>
      </a:accent1>
      <a:accent2>
        <a:srgbClr val="DB0031"/>
      </a:accent2>
      <a:accent3>
        <a:srgbClr val="DB0031"/>
      </a:accent3>
      <a:accent4>
        <a:srgbClr val="DB0031"/>
      </a:accent4>
      <a:accent5>
        <a:srgbClr val="DB0031"/>
      </a:accent5>
      <a:accent6>
        <a:srgbClr val="DB0031"/>
      </a:accent6>
      <a:hlink>
        <a:srgbClr val="0000FF"/>
      </a:hlink>
      <a:folHlink>
        <a:srgbClr val="800080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4FF9C792D5E943875C1BB8554AF914" ma:contentTypeVersion="0" ma:contentTypeDescription="Ein neues Dokument erstellen." ma:contentTypeScope="" ma:versionID="32b5ab15730ba6c74b0570983b9943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fdcc3ca8fe46e61ebe23855a80845b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E4B0F8-F2F3-462F-A313-EE9453B791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FE245-584E-4EFC-856C-8A92594718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C90183-4D63-4790-A0DC-A07FB1BA6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5A10D-2790-4C5C-AA9F-0F8AE853BF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und imos Blanko_V2</vt:lpstr>
    </vt:vector>
  </TitlesOfParts>
  <Company>imos AG</Company>
  <LinksUpToDate>false</LinksUpToDate>
  <CharactersWithSpaces>4229</CharactersWithSpaces>
  <SharedDoc>false</SharedDoc>
  <HLinks>
    <vt:vector size="18" baseType="variant"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_Toc225155894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_Toc225155893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_Toc225155892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und imos Blanko_V2</dc:title>
  <dc:subject>imos Vorlage</dc:subject>
  <dc:creator>Lena Kunikowski</dc:creator>
  <cp:lastModifiedBy>Da Ros, Chiara</cp:lastModifiedBy>
  <cp:revision>61</cp:revision>
  <cp:lastPrinted>2018-11-16T09:34:00Z</cp:lastPrinted>
  <dcterms:created xsi:type="dcterms:W3CDTF">2025-11-13T11:24:00Z</dcterms:created>
  <dcterms:modified xsi:type="dcterms:W3CDTF">2025-11-14T09:36:00Z</dcterms:modified>
  <cp:category>imos 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0x010100FD4FF9C792D5E943875C1BB8554AF914</vt:lpwstr>
  </property>
</Properties>
</file>